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0360" w:rsidRDefault="007E0360" w:rsidP="007E0360">
      <w:pPr>
        <w:jc w:val="both"/>
        <w:rPr>
          <w:lang w:val="ky-KG"/>
        </w:rPr>
      </w:pPr>
      <w:r>
        <w:rPr>
          <w:noProof/>
          <w:lang w:val="en-US" w:eastAsia="en-US"/>
        </w:rPr>
        <mc:AlternateContent>
          <mc:Choice Requires="wps">
            <w:drawing>
              <wp:anchor distT="0" distB="0" distL="114300" distR="114300" simplePos="0" relativeHeight="251674624" behindDoc="0" locked="0" layoutInCell="0" allowOverlap="1" wp14:anchorId="0AC2576C" wp14:editId="5CA076D1">
                <wp:simplePos x="0" y="0"/>
                <wp:positionH relativeFrom="column">
                  <wp:posOffset>-399821</wp:posOffset>
                </wp:positionH>
                <wp:positionV relativeFrom="paragraph">
                  <wp:posOffset>165049</wp:posOffset>
                </wp:positionV>
                <wp:extent cx="2793873" cy="1111885"/>
                <wp:effectExtent l="0" t="0" r="6985" b="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3873" cy="11118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E0360" w:rsidRDefault="007E0360" w:rsidP="007E0360">
                            <w:pPr>
                              <w:pStyle w:val="a7"/>
                              <w:jc w:val="center"/>
                              <w:rPr>
                                <w:rFonts w:ascii="Book Antiqua" w:hAnsi="Book Antiqua"/>
                                <w:b/>
                                <w:sz w:val="21"/>
                                <w:szCs w:val="21"/>
                              </w:rPr>
                            </w:pPr>
                            <w:r>
                              <w:rPr>
                                <w:rFonts w:ascii="Book Antiqua" w:hAnsi="Book Antiqua"/>
                                <w:b/>
                                <w:sz w:val="21"/>
                                <w:szCs w:val="21"/>
                              </w:rPr>
                              <w:t>Кыргыз республикасы</w:t>
                            </w:r>
                          </w:p>
                          <w:p w:rsidR="007E0360" w:rsidRDefault="007E0360" w:rsidP="007E0360">
                            <w:pPr>
                              <w:pStyle w:val="a7"/>
                              <w:jc w:val="center"/>
                              <w:rPr>
                                <w:rFonts w:ascii="Book Antiqua" w:hAnsi="Book Antiqua"/>
                                <w:b/>
                                <w:sz w:val="21"/>
                                <w:szCs w:val="21"/>
                              </w:rPr>
                            </w:pPr>
                            <w:r>
                              <w:rPr>
                                <w:rFonts w:ascii="Book Antiqua" w:hAnsi="Book Antiqua"/>
                                <w:b/>
                                <w:sz w:val="21"/>
                                <w:szCs w:val="21"/>
                              </w:rPr>
                              <w:t>жалал-</w:t>
                            </w:r>
                            <w:proofErr w:type="gramStart"/>
                            <w:r>
                              <w:rPr>
                                <w:rFonts w:ascii="Book Antiqua" w:hAnsi="Book Antiqua"/>
                                <w:b/>
                                <w:sz w:val="21"/>
                                <w:szCs w:val="21"/>
                              </w:rPr>
                              <w:t>абад  облусу</w:t>
                            </w:r>
                            <w:proofErr w:type="gramEnd"/>
                          </w:p>
                          <w:p w:rsidR="007E0360" w:rsidRDefault="007E0360" w:rsidP="007E0360">
                            <w:pPr>
                              <w:jc w:val="center"/>
                              <w:rPr>
                                <w:rFonts w:ascii="Book Antiqua" w:hAnsi="Book Antiqua"/>
                                <w:b/>
                                <w:caps/>
                                <w:sz w:val="21"/>
                                <w:szCs w:val="21"/>
                              </w:rPr>
                            </w:pPr>
                            <w:r>
                              <w:rPr>
                                <w:rFonts w:ascii="Book Antiqua" w:hAnsi="Book Antiqua"/>
                                <w:b/>
                                <w:caps/>
                                <w:sz w:val="21"/>
                                <w:szCs w:val="21"/>
                              </w:rPr>
                              <w:t>аксы району</w:t>
                            </w:r>
                            <w:r>
                              <w:rPr>
                                <w:rFonts w:ascii="Book Antiqua" w:hAnsi="Book Antiqua"/>
                                <w:b/>
                                <w:caps/>
                                <w:sz w:val="21"/>
                                <w:szCs w:val="21"/>
                                <w:lang w:val="ky-KG"/>
                              </w:rPr>
                              <w:t xml:space="preserve">                                                </w:t>
                            </w:r>
                            <w:r>
                              <w:rPr>
                                <w:rFonts w:ascii="Book Antiqua" w:hAnsi="Book Antiqua"/>
                                <w:b/>
                                <w:caps/>
                                <w:sz w:val="21"/>
                                <w:szCs w:val="21"/>
                              </w:rPr>
                              <w:t xml:space="preserve">Кара-Камыш </w:t>
                            </w:r>
                            <w:r>
                              <w:rPr>
                                <w:rFonts w:ascii="Book Antiqua" w:hAnsi="Book Antiqua"/>
                                <w:b/>
                                <w:caps/>
                                <w:sz w:val="21"/>
                                <w:szCs w:val="21"/>
                                <w:lang w:val="ky-KG"/>
                              </w:rPr>
                              <w:t xml:space="preserve">                                                 </w:t>
                            </w:r>
                            <w:r>
                              <w:rPr>
                                <w:rFonts w:ascii="Book Antiqua" w:hAnsi="Book Antiqua"/>
                                <w:b/>
                                <w:caps/>
                                <w:sz w:val="21"/>
                                <w:szCs w:val="21"/>
                              </w:rPr>
                              <w:t>айыл аймагынын</w:t>
                            </w:r>
                            <w:r>
                              <w:rPr>
                                <w:rFonts w:ascii="Book Antiqua" w:hAnsi="Book Antiqua"/>
                                <w:b/>
                                <w:caps/>
                                <w:sz w:val="21"/>
                                <w:szCs w:val="21"/>
                                <w:lang w:val="ky-KG"/>
                              </w:rPr>
                              <w:t xml:space="preserve">                            </w:t>
                            </w:r>
                            <w:r>
                              <w:rPr>
                                <w:rFonts w:ascii="Book Antiqua" w:hAnsi="Book Antiqua"/>
                                <w:b/>
                                <w:caps/>
                                <w:sz w:val="21"/>
                                <w:szCs w:val="21"/>
                              </w:rPr>
                              <w:t xml:space="preserve">айылдык </w:t>
                            </w:r>
                            <w:r>
                              <w:rPr>
                                <w:b/>
                                <w:caps/>
                                <w:sz w:val="21"/>
                                <w:szCs w:val="21"/>
                                <w:lang w:val="ky-KG"/>
                              </w:rPr>
                              <w:t xml:space="preserve">кеңеши </w:t>
                            </w:r>
                          </w:p>
                          <w:p w:rsidR="007E0360" w:rsidRDefault="007E0360" w:rsidP="007E0360">
                            <w:pPr>
                              <w:jc w:val="center"/>
                              <w:rPr>
                                <w:b/>
                                <w:caps/>
                                <w:sz w:val="21"/>
                                <w:szCs w:val="21"/>
                                <w:lang w:val="ky-KG"/>
                              </w:rPr>
                            </w:pPr>
                          </w:p>
                          <w:p w:rsidR="007E0360" w:rsidRDefault="007E0360" w:rsidP="007E0360">
                            <w:pPr>
                              <w:jc w:val="center"/>
                              <w:rPr>
                                <w:rFonts w:ascii="Book Antiqua" w:hAnsi="Book Antiqua"/>
                                <w:b/>
                                <w:caps/>
                                <w:sz w:val="21"/>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C2576C" id="_x0000_t202" coordsize="21600,21600" o:spt="202" path="m,l,21600r21600,l21600,xe">
                <v:stroke joinstyle="miter"/>
                <v:path gradientshapeok="t" o:connecttype="rect"/>
              </v:shapetype>
              <v:shape id="Надпись 5" o:spid="_x0000_s1026" type="#_x0000_t202" style="position:absolute;left:0;text-align:left;margin-left:-31.5pt;margin-top:13pt;width:220pt;height:87.5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" o:allowincell="f" stroked="f">
                <v:textbox>
                  <w:txbxContent>
                    <w:p w:rsidR="007E0360" w:rsidRDefault="007E0360" w:rsidP="007E0360">
                      <w:pPr>
                        <w:pStyle w:val="a7"/>
                        <w:jc w:val="center"/>
                        <w:rPr>
                          <w:rFonts w:ascii="Book Antiqua" w:hAnsi="Book Antiqua"/>
                          <w:b/>
                          <w:sz w:val="21"/>
                          <w:szCs w:val="21"/>
                        </w:rPr>
                      </w:pPr>
                      <w:r>
                        <w:rPr>
                          <w:rFonts w:ascii="Book Antiqua" w:hAnsi="Book Antiqua"/>
                          <w:b/>
                          <w:sz w:val="21"/>
                          <w:szCs w:val="21"/>
                        </w:rPr>
                        <w:t>Кыргыз республикасы</w:t>
                      </w:r>
                    </w:p>
                    <w:p w:rsidR="007E0360" w:rsidRDefault="007E0360" w:rsidP="007E0360">
                      <w:pPr>
                        <w:pStyle w:val="a7"/>
                        <w:jc w:val="center"/>
                        <w:rPr>
                          <w:rFonts w:ascii="Book Antiqua" w:hAnsi="Book Antiqua"/>
                          <w:b/>
                          <w:sz w:val="21"/>
                          <w:szCs w:val="21"/>
                        </w:rPr>
                      </w:pPr>
                      <w:r>
                        <w:rPr>
                          <w:rFonts w:ascii="Book Antiqua" w:hAnsi="Book Antiqua"/>
                          <w:b/>
                          <w:sz w:val="21"/>
                          <w:szCs w:val="21"/>
                        </w:rPr>
                        <w:t>жалал-</w:t>
                      </w:r>
                      <w:proofErr w:type="gramStart"/>
                      <w:r>
                        <w:rPr>
                          <w:rFonts w:ascii="Book Antiqua" w:hAnsi="Book Antiqua"/>
                          <w:b/>
                          <w:sz w:val="21"/>
                          <w:szCs w:val="21"/>
                        </w:rPr>
                        <w:t>абад  облусу</w:t>
                      </w:r>
                      <w:proofErr w:type="gramEnd"/>
                    </w:p>
                    <w:p w:rsidR="007E0360" w:rsidRDefault="007E0360" w:rsidP="007E0360">
                      <w:pPr>
                        <w:jc w:val="center"/>
                        <w:rPr>
                          <w:rFonts w:ascii="Book Antiqua" w:hAnsi="Book Antiqua"/>
                          <w:b/>
                          <w:caps/>
                          <w:sz w:val="21"/>
                          <w:szCs w:val="21"/>
                        </w:rPr>
                      </w:pPr>
                      <w:r>
                        <w:rPr>
                          <w:rFonts w:ascii="Book Antiqua" w:hAnsi="Book Antiqua"/>
                          <w:b/>
                          <w:caps/>
                          <w:sz w:val="21"/>
                          <w:szCs w:val="21"/>
                        </w:rPr>
                        <w:t>аксы району</w:t>
                      </w:r>
                      <w:r>
                        <w:rPr>
                          <w:rFonts w:ascii="Book Antiqua" w:hAnsi="Book Antiqua"/>
                          <w:b/>
                          <w:caps/>
                          <w:sz w:val="21"/>
                          <w:szCs w:val="21"/>
                          <w:lang w:val="ky-KG"/>
                        </w:rPr>
                        <w:t xml:space="preserve">                                                </w:t>
                      </w:r>
                      <w:r>
                        <w:rPr>
                          <w:rFonts w:ascii="Book Antiqua" w:hAnsi="Book Antiqua"/>
                          <w:b/>
                          <w:caps/>
                          <w:sz w:val="21"/>
                          <w:szCs w:val="21"/>
                        </w:rPr>
                        <w:t xml:space="preserve">Кара-Камыш </w:t>
                      </w:r>
                      <w:r>
                        <w:rPr>
                          <w:rFonts w:ascii="Book Antiqua" w:hAnsi="Book Antiqua"/>
                          <w:b/>
                          <w:caps/>
                          <w:sz w:val="21"/>
                          <w:szCs w:val="21"/>
                          <w:lang w:val="ky-KG"/>
                        </w:rPr>
                        <w:t xml:space="preserve">                                                 </w:t>
                      </w:r>
                      <w:r>
                        <w:rPr>
                          <w:rFonts w:ascii="Book Antiqua" w:hAnsi="Book Antiqua"/>
                          <w:b/>
                          <w:caps/>
                          <w:sz w:val="21"/>
                          <w:szCs w:val="21"/>
                        </w:rPr>
                        <w:t>айыл аймагынын</w:t>
                      </w:r>
                      <w:r>
                        <w:rPr>
                          <w:rFonts w:ascii="Book Antiqua" w:hAnsi="Book Antiqua"/>
                          <w:b/>
                          <w:caps/>
                          <w:sz w:val="21"/>
                          <w:szCs w:val="21"/>
                          <w:lang w:val="ky-KG"/>
                        </w:rPr>
                        <w:t xml:space="preserve">                            </w:t>
                      </w:r>
                      <w:r>
                        <w:rPr>
                          <w:rFonts w:ascii="Book Antiqua" w:hAnsi="Book Antiqua"/>
                          <w:b/>
                          <w:caps/>
                          <w:sz w:val="21"/>
                          <w:szCs w:val="21"/>
                        </w:rPr>
                        <w:t xml:space="preserve">айылдык </w:t>
                      </w:r>
                      <w:r>
                        <w:rPr>
                          <w:b/>
                          <w:caps/>
                          <w:sz w:val="21"/>
                          <w:szCs w:val="21"/>
                          <w:lang w:val="ky-KG"/>
                        </w:rPr>
                        <w:t xml:space="preserve">кеңеши </w:t>
                      </w:r>
                    </w:p>
                    <w:p w:rsidR="007E0360" w:rsidRDefault="007E0360" w:rsidP="007E0360">
                      <w:pPr>
                        <w:jc w:val="center"/>
                        <w:rPr>
                          <w:b/>
                          <w:caps/>
                          <w:sz w:val="21"/>
                          <w:szCs w:val="21"/>
                          <w:lang w:val="ky-KG"/>
                        </w:rPr>
                      </w:pPr>
                    </w:p>
                    <w:p w:rsidR="007E0360" w:rsidRDefault="007E0360" w:rsidP="007E0360">
                      <w:pPr>
                        <w:jc w:val="center"/>
                        <w:rPr>
                          <w:rFonts w:ascii="Book Antiqua" w:hAnsi="Book Antiqua"/>
                          <w:b/>
                          <w:caps/>
                          <w:sz w:val="21"/>
                          <w:szCs w:val="21"/>
                        </w:rPr>
                      </w:pPr>
                    </w:p>
                  </w:txbxContent>
                </v:textbox>
              </v:shape>
            </w:pict>
          </mc:Fallback>
        </mc:AlternateContent>
      </w:r>
      <w:r>
        <w:rPr>
          <w:noProof/>
          <w:lang w:val="en-US" w:eastAsia="en-US"/>
        </w:rPr>
        <mc:AlternateContent>
          <mc:Choice Requires="wps">
            <w:drawing>
              <wp:anchor distT="0" distB="0" distL="114300" distR="114300" simplePos="0" relativeHeight="251675648" behindDoc="0" locked="0" layoutInCell="0" allowOverlap="1" wp14:anchorId="12FB0CB1" wp14:editId="442290D5">
                <wp:simplePos x="0" y="0"/>
                <wp:positionH relativeFrom="column">
                  <wp:posOffset>3711321</wp:posOffset>
                </wp:positionH>
                <wp:positionV relativeFrom="paragraph">
                  <wp:posOffset>165049</wp:posOffset>
                </wp:positionV>
                <wp:extent cx="2699537" cy="1071245"/>
                <wp:effectExtent l="0" t="0" r="5715" b="0"/>
                <wp:wrapNone/>
                <wp:docPr id="6"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9537" cy="10712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E0360" w:rsidRDefault="007E0360" w:rsidP="007E0360">
                            <w:pPr>
                              <w:pStyle w:val="a7"/>
                              <w:jc w:val="center"/>
                              <w:rPr>
                                <w:rFonts w:ascii="Book Antiqua" w:hAnsi="Book Antiqua"/>
                                <w:b/>
                                <w:sz w:val="21"/>
                                <w:szCs w:val="21"/>
                                <w:lang w:val="ky-KG"/>
                              </w:rPr>
                            </w:pPr>
                            <w:r>
                              <w:rPr>
                                <w:rFonts w:ascii="Book Antiqua" w:hAnsi="Book Antiqua"/>
                                <w:b/>
                                <w:sz w:val="21"/>
                                <w:szCs w:val="21"/>
                              </w:rPr>
                              <w:t xml:space="preserve">Кыргызская республика </w:t>
                            </w:r>
                            <w:r>
                              <w:rPr>
                                <w:rFonts w:ascii="Book Antiqua" w:hAnsi="Book Antiqua"/>
                                <w:b/>
                                <w:sz w:val="21"/>
                                <w:szCs w:val="21"/>
                                <w:lang w:val="ky-KG"/>
                              </w:rPr>
                              <w:t xml:space="preserve">                     </w:t>
                            </w:r>
                            <w:r>
                              <w:rPr>
                                <w:rFonts w:ascii="Book Antiqua" w:hAnsi="Book Antiqua"/>
                                <w:b/>
                                <w:sz w:val="21"/>
                                <w:szCs w:val="21"/>
                              </w:rPr>
                              <w:t>жалал-</w:t>
                            </w:r>
                            <w:proofErr w:type="gramStart"/>
                            <w:r>
                              <w:rPr>
                                <w:rFonts w:ascii="Book Antiqua" w:hAnsi="Book Antiqua"/>
                                <w:b/>
                                <w:sz w:val="21"/>
                                <w:szCs w:val="21"/>
                              </w:rPr>
                              <w:t>абадская  облас</w:t>
                            </w:r>
                            <w:r>
                              <w:rPr>
                                <w:rFonts w:ascii="Book Antiqua" w:hAnsi="Book Antiqua"/>
                                <w:b/>
                                <w:sz w:val="21"/>
                                <w:szCs w:val="21"/>
                                <w:lang w:val="ky-KG"/>
                              </w:rPr>
                              <w:t>ть</w:t>
                            </w:r>
                            <w:proofErr w:type="gramEnd"/>
                          </w:p>
                          <w:p w:rsidR="007E0360" w:rsidRDefault="007E0360" w:rsidP="007E0360">
                            <w:pPr>
                              <w:pStyle w:val="a7"/>
                              <w:jc w:val="center"/>
                              <w:rPr>
                                <w:rFonts w:ascii="Book Antiqua" w:hAnsi="Book Antiqua"/>
                                <w:b/>
                                <w:sz w:val="21"/>
                                <w:szCs w:val="21"/>
                                <w:lang w:val="ky-KG"/>
                              </w:rPr>
                            </w:pPr>
                            <w:r>
                              <w:rPr>
                                <w:rFonts w:ascii="Book Antiqua" w:hAnsi="Book Antiqua"/>
                                <w:b/>
                                <w:sz w:val="21"/>
                                <w:szCs w:val="21"/>
                                <w:lang w:val="ky-KG"/>
                              </w:rPr>
                              <w:t>Аксыйский район</w:t>
                            </w:r>
                          </w:p>
                          <w:p w:rsidR="007E0360" w:rsidRDefault="007E0360" w:rsidP="007E0360">
                            <w:pPr>
                              <w:pStyle w:val="a7"/>
                              <w:jc w:val="center"/>
                              <w:rPr>
                                <w:rFonts w:ascii="Cambria" w:hAnsi="Cambria"/>
                                <w:b/>
                                <w:sz w:val="21"/>
                                <w:szCs w:val="21"/>
                                <w:lang w:val="ky-KG"/>
                              </w:rPr>
                            </w:pPr>
                            <w:r>
                              <w:rPr>
                                <w:rFonts w:ascii="Book Antiqua" w:hAnsi="Book Antiqua"/>
                                <w:b/>
                                <w:sz w:val="21"/>
                                <w:szCs w:val="21"/>
                                <w:lang w:val="ky-KG"/>
                              </w:rPr>
                              <w:t>айылный ке</w:t>
                            </w:r>
                            <w:r>
                              <w:rPr>
                                <w:rFonts w:ascii="Cambria" w:hAnsi="Cambria"/>
                                <w:b/>
                                <w:sz w:val="21"/>
                                <w:szCs w:val="21"/>
                                <w:lang w:val="ky-KG"/>
                              </w:rPr>
                              <w:t>ңеш</w:t>
                            </w:r>
                          </w:p>
                          <w:p w:rsidR="007E0360" w:rsidRDefault="007E0360" w:rsidP="007E0360">
                            <w:pPr>
                              <w:pStyle w:val="a7"/>
                              <w:jc w:val="center"/>
                              <w:rPr>
                                <w:rFonts w:ascii="Book Antiqua" w:hAnsi="Book Antiqua"/>
                                <w:b/>
                                <w:sz w:val="21"/>
                                <w:szCs w:val="21"/>
                                <w:lang w:val="ky-KG"/>
                              </w:rPr>
                            </w:pPr>
                            <w:r>
                              <w:rPr>
                                <w:rFonts w:ascii="Book Antiqua" w:hAnsi="Book Antiqua"/>
                                <w:b/>
                                <w:sz w:val="21"/>
                                <w:szCs w:val="21"/>
                                <w:lang w:val="ky-KG"/>
                              </w:rPr>
                              <w:t xml:space="preserve">Кара-Камышского </w:t>
                            </w:r>
                          </w:p>
                          <w:p w:rsidR="007E0360" w:rsidRDefault="007E0360" w:rsidP="007E0360">
                            <w:pPr>
                              <w:pStyle w:val="a7"/>
                              <w:jc w:val="center"/>
                              <w:rPr>
                                <w:rFonts w:ascii="Book Antiqua" w:hAnsi="Book Antiqua"/>
                                <w:b/>
                                <w:sz w:val="21"/>
                                <w:szCs w:val="21"/>
                                <w:lang w:val="ky-KG"/>
                              </w:rPr>
                            </w:pPr>
                            <w:r>
                              <w:rPr>
                                <w:rFonts w:ascii="Book Antiqua" w:hAnsi="Book Antiqua"/>
                                <w:b/>
                                <w:sz w:val="21"/>
                                <w:szCs w:val="21"/>
                                <w:lang w:val="ky-KG"/>
                              </w:rPr>
                              <w:t>айылного аймака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FB0CB1" id="Надпись 6" o:spid="_x0000_s1027" type="#_x0000_t202" style="position:absolute;left:0;text-align:left;margin-left:292.25pt;margin-top:13pt;width:212.55pt;height:84.3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" o:allowincell="f" stroked="f">
                <v:textbox>
                  <w:txbxContent>
                    <w:p w:rsidR="007E0360" w:rsidRDefault="007E0360" w:rsidP="007E0360">
                      <w:pPr>
                        <w:pStyle w:val="a7"/>
                        <w:jc w:val="center"/>
                        <w:rPr>
                          <w:rFonts w:ascii="Book Antiqua" w:hAnsi="Book Antiqua"/>
                          <w:b/>
                          <w:sz w:val="21"/>
                          <w:szCs w:val="21"/>
                          <w:lang w:val="ky-KG"/>
                        </w:rPr>
                      </w:pPr>
                      <w:r>
                        <w:rPr>
                          <w:rFonts w:ascii="Book Antiqua" w:hAnsi="Book Antiqua"/>
                          <w:b/>
                          <w:sz w:val="21"/>
                          <w:szCs w:val="21"/>
                        </w:rPr>
                        <w:t xml:space="preserve">Кыргызская республика </w:t>
                      </w:r>
                      <w:r>
                        <w:rPr>
                          <w:rFonts w:ascii="Book Antiqua" w:hAnsi="Book Antiqua"/>
                          <w:b/>
                          <w:sz w:val="21"/>
                          <w:szCs w:val="21"/>
                          <w:lang w:val="ky-KG"/>
                        </w:rPr>
                        <w:t xml:space="preserve">                     </w:t>
                      </w:r>
                      <w:r>
                        <w:rPr>
                          <w:rFonts w:ascii="Book Antiqua" w:hAnsi="Book Antiqua"/>
                          <w:b/>
                          <w:sz w:val="21"/>
                          <w:szCs w:val="21"/>
                        </w:rPr>
                        <w:t>жалал-</w:t>
                      </w:r>
                      <w:proofErr w:type="gramStart"/>
                      <w:r>
                        <w:rPr>
                          <w:rFonts w:ascii="Book Antiqua" w:hAnsi="Book Antiqua"/>
                          <w:b/>
                          <w:sz w:val="21"/>
                          <w:szCs w:val="21"/>
                        </w:rPr>
                        <w:t>абадская  облас</w:t>
                      </w:r>
                      <w:r>
                        <w:rPr>
                          <w:rFonts w:ascii="Book Antiqua" w:hAnsi="Book Antiqua"/>
                          <w:b/>
                          <w:sz w:val="21"/>
                          <w:szCs w:val="21"/>
                          <w:lang w:val="ky-KG"/>
                        </w:rPr>
                        <w:t>ть</w:t>
                      </w:r>
                      <w:proofErr w:type="gramEnd"/>
                    </w:p>
                    <w:p w:rsidR="007E0360" w:rsidRDefault="007E0360" w:rsidP="007E0360">
                      <w:pPr>
                        <w:pStyle w:val="a7"/>
                        <w:jc w:val="center"/>
                        <w:rPr>
                          <w:rFonts w:ascii="Book Antiqua" w:hAnsi="Book Antiqua"/>
                          <w:b/>
                          <w:sz w:val="21"/>
                          <w:szCs w:val="21"/>
                          <w:lang w:val="ky-KG"/>
                        </w:rPr>
                      </w:pPr>
                      <w:r>
                        <w:rPr>
                          <w:rFonts w:ascii="Book Antiqua" w:hAnsi="Book Antiqua"/>
                          <w:b/>
                          <w:sz w:val="21"/>
                          <w:szCs w:val="21"/>
                          <w:lang w:val="ky-KG"/>
                        </w:rPr>
                        <w:t>Аксыйский район</w:t>
                      </w:r>
                    </w:p>
                    <w:p w:rsidR="007E0360" w:rsidRDefault="007E0360" w:rsidP="007E0360">
                      <w:pPr>
                        <w:pStyle w:val="a7"/>
                        <w:jc w:val="center"/>
                        <w:rPr>
                          <w:rFonts w:ascii="Cambria" w:hAnsi="Cambria"/>
                          <w:b/>
                          <w:sz w:val="21"/>
                          <w:szCs w:val="21"/>
                          <w:lang w:val="ky-KG"/>
                        </w:rPr>
                      </w:pPr>
                      <w:r>
                        <w:rPr>
                          <w:rFonts w:ascii="Book Antiqua" w:hAnsi="Book Antiqua"/>
                          <w:b/>
                          <w:sz w:val="21"/>
                          <w:szCs w:val="21"/>
                          <w:lang w:val="ky-KG"/>
                        </w:rPr>
                        <w:t>айылный ке</w:t>
                      </w:r>
                      <w:r>
                        <w:rPr>
                          <w:rFonts w:ascii="Cambria" w:hAnsi="Cambria"/>
                          <w:b/>
                          <w:sz w:val="21"/>
                          <w:szCs w:val="21"/>
                          <w:lang w:val="ky-KG"/>
                        </w:rPr>
                        <w:t>ңеш</w:t>
                      </w:r>
                    </w:p>
                    <w:p w:rsidR="007E0360" w:rsidRDefault="007E0360" w:rsidP="007E0360">
                      <w:pPr>
                        <w:pStyle w:val="a7"/>
                        <w:jc w:val="center"/>
                        <w:rPr>
                          <w:rFonts w:ascii="Book Antiqua" w:hAnsi="Book Antiqua"/>
                          <w:b/>
                          <w:sz w:val="21"/>
                          <w:szCs w:val="21"/>
                          <w:lang w:val="ky-KG"/>
                        </w:rPr>
                      </w:pPr>
                      <w:r>
                        <w:rPr>
                          <w:rFonts w:ascii="Book Antiqua" w:hAnsi="Book Antiqua"/>
                          <w:b/>
                          <w:sz w:val="21"/>
                          <w:szCs w:val="21"/>
                          <w:lang w:val="ky-KG"/>
                        </w:rPr>
                        <w:t xml:space="preserve">Кара-Камышского </w:t>
                      </w:r>
                    </w:p>
                    <w:p w:rsidR="007E0360" w:rsidRDefault="007E0360" w:rsidP="007E0360">
                      <w:pPr>
                        <w:pStyle w:val="a7"/>
                        <w:jc w:val="center"/>
                        <w:rPr>
                          <w:rFonts w:ascii="Book Antiqua" w:hAnsi="Book Antiqua"/>
                          <w:b/>
                          <w:sz w:val="21"/>
                          <w:szCs w:val="21"/>
                          <w:lang w:val="ky-KG"/>
                        </w:rPr>
                      </w:pPr>
                      <w:r>
                        <w:rPr>
                          <w:rFonts w:ascii="Book Antiqua" w:hAnsi="Book Antiqua"/>
                          <w:b/>
                          <w:sz w:val="21"/>
                          <w:szCs w:val="21"/>
                          <w:lang w:val="ky-KG"/>
                        </w:rPr>
                        <w:t>айылного аймака</w:t>
                      </w:r>
                    </w:p>
                  </w:txbxContent>
                </v:textbox>
              </v:shape>
            </w:pict>
          </mc:Fallback>
        </mc:AlternateContent>
      </w:r>
      <w:r>
        <w:rPr>
          <w:noProof/>
          <w:lang w:val="en-US" w:eastAsia="en-US"/>
        </w:rPr>
        <mc:AlternateContent>
          <mc:Choice Requires="wps">
            <w:drawing>
              <wp:anchor distT="0" distB="0" distL="114300" distR="114300" simplePos="0" relativeHeight="251676672" behindDoc="0" locked="0" layoutInCell="0" allowOverlap="1" wp14:anchorId="7D1B0D7F" wp14:editId="11E1C457">
                <wp:simplePos x="0" y="0"/>
                <wp:positionH relativeFrom="column">
                  <wp:posOffset>-76200</wp:posOffset>
                </wp:positionH>
                <wp:positionV relativeFrom="paragraph">
                  <wp:posOffset>1300480</wp:posOffset>
                </wp:positionV>
                <wp:extent cx="6189345" cy="13335"/>
                <wp:effectExtent l="0" t="19050" r="40005" b="43815"/>
                <wp:wrapNone/>
                <wp:docPr id="7" name="Прямая соединительная лини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88710" cy="13335"/>
                        </a:xfrm>
                        <a:prstGeom prst="line">
                          <a:avLst/>
                        </a:prstGeom>
                        <a:noFill/>
                        <a:ln w="47625"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E770B5" id="Прямая соединительная линия 7"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102.4pt" to="481.35pt,10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" o:allowincell="f" strokeweight="3.75pt">
                <v:stroke linestyle="thinThick"/>
              </v:line>
            </w:pict>
          </mc:Fallback>
        </mc:AlternateContent>
      </w:r>
    </w:p>
    <w:p w:rsidR="007E0360" w:rsidRDefault="007E0360" w:rsidP="007E0360">
      <w:pPr>
        <w:rPr>
          <w:lang w:val="ky-KG"/>
        </w:rPr>
      </w:pPr>
      <w:r>
        <w:rPr>
          <w:noProof/>
          <w:sz w:val="28"/>
          <w:szCs w:val="28"/>
          <w:lang w:val="en-US" w:eastAsia="en-US"/>
        </w:rPr>
        <w:drawing>
          <wp:anchor distT="0" distB="0" distL="114300" distR="114300" simplePos="0" relativeHeight="251677696" behindDoc="1" locked="0" layoutInCell="1" allowOverlap="1" wp14:anchorId="1D35F32F" wp14:editId="39BF00AE">
            <wp:simplePos x="0" y="0"/>
            <wp:positionH relativeFrom="column">
              <wp:posOffset>2715718</wp:posOffset>
            </wp:positionH>
            <wp:positionV relativeFrom="paragraph">
              <wp:posOffset>169012</wp:posOffset>
            </wp:positionV>
            <wp:extent cx="723900" cy="723900"/>
            <wp:effectExtent l="0" t="0" r="0" b="0"/>
            <wp:wrapThrough wrapText="bothSides">
              <wp:wrapPolygon edited="0">
                <wp:start x="6253" y="0"/>
                <wp:lineTo x="0" y="2842"/>
                <wp:lineTo x="0" y="14779"/>
                <wp:lineTo x="1705" y="18189"/>
                <wp:lineTo x="5684" y="21032"/>
                <wp:lineTo x="6253" y="21032"/>
                <wp:lineTo x="14779" y="21032"/>
                <wp:lineTo x="15347" y="21032"/>
                <wp:lineTo x="19326" y="18189"/>
                <wp:lineTo x="21032" y="14779"/>
                <wp:lineTo x="21032" y="2842"/>
                <wp:lineTo x="14779" y="0"/>
                <wp:lineTo x="6253" y="0"/>
              </wp:wrapPolygon>
            </wp:wrapThrough>
            <wp:docPr id="9" name="Рисунок 9" descr="Emblem_of_Kyrgyzst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blem_of_Kyrgyzsta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anchor>
        </w:drawing>
      </w:r>
    </w:p>
    <w:p w:rsidR="007E0360" w:rsidRDefault="007E0360" w:rsidP="007E0360">
      <w:pPr>
        <w:jc w:val="both"/>
        <w:rPr>
          <w:sz w:val="21"/>
          <w:szCs w:val="21"/>
          <w:lang w:val="ky-KG"/>
        </w:rPr>
      </w:pPr>
    </w:p>
    <w:p w:rsidR="007E0360" w:rsidRDefault="007E0360" w:rsidP="007E0360">
      <w:pPr>
        <w:jc w:val="center"/>
        <w:rPr>
          <w:sz w:val="21"/>
          <w:szCs w:val="21"/>
          <w:lang w:val="ky-KG"/>
        </w:rPr>
      </w:pPr>
    </w:p>
    <w:p w:rsidR="007E0360" w:rsidRDefault="007E0360" w:rsidP="007E0360">
      <w:pPr>
        <w:pStyle w:val="af"/>
        <w:rPr>
          <w:b/>
          <w:sz w:val="24"/>
          <w:szCs w:val="24"/>
          <w:lang w:val="ky-KG"/>
        </w:rPr>
      </w:pPr>
    </w:p>
    <w:p w:rsidR="007E0360" w:rsidRDefault="007E0360" w:rsidP="007E0360">
      <w:pPr>
        <w:pStyle w:val="af"/>
        <w:rPr>
          <w:b/>
          <w:sz w:val="24"/>
          <w:szCs w:val="24"/>
          <w:lang w:val="ky-KG"/>
        </w:rPr>
      </w:pPr>
    </w:p>
    <w:p w:rsidR="007E0360" w:rsidRDefault="007E0360" w:rsidP="007E0360">
      <w:pPr>
        <w:rPr>
          <w:lang w:val="ky-KG"/>
        </w:rPr>
      </w:pPr>
    </w:p>
    <w:p w:rsidR="007E0360" w:rsidRDefault="007E0360" w:rsidP="007E0360">
      <w:pPr>
        <w:ind w:firstLine="708"/>
        <w:jc w:val="center"/>
        <w:rPr>
          <w:b/>
          <w:lang w:val="kk-KZ"/>
        </w:rPr>
      </w:pPr>
    </w:p>
    <w:p w:rsidR="007E0360" w:rsidRDefault="007E0360" w:rsidP="007E0360">
      <w:pPr>
        <w:ind w:firstLine="708"/>
        <w:jc w:val="center"/>
        <w:rPr>
          <w:b/>
          <w:lang w:val="kk-KZ"/>
        </w:rPr>
      </w:pPr>
    </w:p>
    <w:p w:rsidR="006564C5" w:rsidRPr="00D37EFE" w:rsidRDefault="006564C5" w:rsidP="006564C5">
      <w:pPr>
        <w:jc w:val="center"/>
        <w:rPr>
          <w:b/>
          <w:lang w:val="kk-KZ"/>
        </w:rPr>
      </w:pPr>
      <w:r w:rsidRPr="00D37EFE">
        <w:rPr>
          <w:b/>
          <w:lang w:val="ky-KG"/>
        </w:rPr>
        <w:t xml:space="preserve">Кара-Камыш айылдык кеңешинин </w:t>
      </w:r>
      <w:r w:rsidRPr="00D37EFE">
        <w:rPr>
          <w:b/>
          <w:lang w:val="kk-KZ"/>
        </w:rPr>
        <w:t>I чакырылышынын</w:t>
      </w:r>
      <w:r w:rsidRPr="00D37EFE">
        <w:rPr>
          <w:b/>
          <w:lang w:val="ky-KG"/>
        </w:rPr>
        <w:t xml:space="preserve"> кезек</w:t>
      </w:r>
      <w:r w:rsidRPr="00D37EFE">
        <w:rPr>
          <w:b/>
          <w:lang w:val="kk-KZ"/>
        </w:rPr>
        <w:t xml:space="preserve">теги сегизинчи </w:t>
      </w:r>
      <w:r w:rsidRPr="00D37EFE">
        <w:rPr>
          <w:b/>
          <w:lang w:val="ky-KG"/>
        </w:rPr>
        <w:t>сессияс</w:t>
      </w:r>
      <w:r w:rsidRPr="00D37EFE">
        <w:rPr>
          <w:b/>
          <w:lang w:val="kk-KZ"/>
        </w:rPr>
        <w:t>ынын токтому</w:t>
      </w:r>
    </w:p>
    <w:p w:rsidR="006564C5" w:rsidRPr="00281B01" w:rsidRDefault="006564C5" w:rsidP="006564C5">
      <w:pPr>
        <w:ind w:firstLine="708"/>
        <w:rPr>
          <w:lang w:val="ky-KG"/>
        </w:rPr>
      </w:pPr>
    </w:p>
    <w:p w:rsidR="006564C5" w:rsidRDefault="006564C5" w:rsidP="006564C5">
      <w:pPr>
        <w:rPr>
          <w:lang w:val="ky-KG"/>
        </w:rPr>
      </w:pPr>
      <w:r>
        <w:rPr>
          <w:lang w:val="ky-KG"/>
        </w:rPr>
        <w:t xml:space="preserve">2025-жылдын 25-ноябры </w:t>
      </w:r>
      <w:r w:rsidRPr="007E0360">
        <w:rPr>
          <w:u w:val="single"/>
          <w:lang w:val="ky-KG"/>
        </w:rPr>
        <w:t>№</w:t>
      </w:r>
      <w:r>
        <w:rPr>
          <w:u w:val="single"/>
          <w:lang w:val="ky-KG"/>
        </w:rPr>
        <w:t>8/1</w:t>
      </w:r>
      <w:r w:rsidRPr="007E0360">
        <w:rPr>
          <w:u w:val="single"/>
          <w:lang w:val="ky-KG"/>
        </w:rPr>
        <w:t xml:space="preserve">                                                                                   </w:t>
      </w:r>
    </w:p>
    <w:p w:rsidR="006564C5" w:rsidRDefault="006564C5" w:rsidP="006564C5">
      <w:pPr>
        <w:rPr>
          <w:lang w:val="ky-KG"/>
        </w:rPr>
      </w:pPr>
    </w:p>
    <w:p w:rsidR="007E0360" w:rsidRPr="00281B01" w:rsidRDefault="007E0360" w:rsidP="007E0360">
      <w:pPr>
        <w:rPr>
          <w:lang w:val="ky-KG"/>
        </w:rPr>
      </w:pPr>
    </w:p>
    <w:p w:rsidR="007E0360" w:rsidRDefault="007E0360" w:rsidP="007E0360">
      <w:pPr>
        <w:ind w:firstLine="708"/>
        <w:jc w:val="center"/>
        <w:rPr>
          <w:b/>
          <w:lang w:val="ky-KG"/>
        </w:rPr>
      </w:pPr>
      <w:r w:rsidRPr="00EB177F">
        <w:rPr>
          <w:b/>
          <w:lang w:val="ky-KG"/>
        </w:rPr>
        <w:t>Кара-Камыш айыл өкмөтүнүн жергиликтүү бюджетинин киреше жана чыгаша бөлүгүнө өзгөртүүлөрдүү киргизүү долбоорун бекитүү жөнүндө</w:t>
      </w:r>
    </w:p>
    <w:p w:rsidR="007E0360" w:rsidRDefault="007E0360" w:rsidP="007E0360">
      <w:pPr>
        <w:ind w:firstLine="708"/>
        <w:jc w:val="center"/>
        <w:rPr>
          <w:b/>
          <w:lang w:val="ky-KG"/>
        </w:rPr>
      </w:pPr>
    </w:p>
    <w:p w:rsidR="004A6198" w:rsidRPr="00EB177F" w:rsidRDefault="004A6198" w:rsidP="007E0360">
      <w:pPr>
        <w:ind w:firstLine="708"/>
        <w:jc w:val="center"/>
        <w:rPr>
          <w:b/>
          <w:lang w:val="ky-KG"/>
        </w:rPr>
      </w:pPr>
      <w:bookmarkStart w:id="0" w:name="_GoBack"/>
      <w:bookmarkEnd w:id="0"/>
    </w:p>
    <w:p w:rsidR="007E0360" w:rsidRDefault="007E0360" w:rsidP="007E0360">
      <w:pPr>
        <w:ind w:firstLine="708"/>
        <w:jc w:val="both"/>
        <w:rPr>
          <w:lang w:val="kk-KZ"/>
        </w:rPr>
      </w:pPr>
      <w:r>
        <w:rPr>
          <w:lang w:val="ky-KG"/>
        </w:rPr>
        <w:t xml:space="preserve">Кара-Камыш айыл өкмөтүнүн планынан ашыкча түшкөн салык каражаттарынан, долбоорлордон жана айлык акыдан үнөмдөлгөн каражаттарды </w:t>
      </w:r>
      <w:r w:rsidRPr="00CF22D2">
        <w:rPr>
          <w:lang w:val="ky-KG"/>
        </w:rPr>
        <w:t xml:space="preserve">жергиликтүү бюджетинин киреше жана чыгаша бөлүгүнө </w:t>
      </w:r>
      <w:r>
        <w:rPr>
          <w:lang w:val="ky-KG"/>
        </w:rPr>
        <w:t>планга коюу</w:t>
      </w:r>
      <w:r w:rsidRPr="00CF22D2">
        <w:rPr>
          <w:lang w:val="ky-KG"/>
        </w:rPr>
        <w:t xml:space="preserve"> боюн</w:t>
      </w:r>
      <w:r>
        <w:rPr>
          <w:lang w:val="ky-KG"/>
        </w:rPr>
        <w:t xml:space="preserve">ча Кара-Камыш айыл өкмөтүнүн                            2025-жылдын 13-ноябрындагы долбоор сунушуна негиз </w:t>
      </w:r>
      <w:r>
        <w:rPr>
          <w:lang w:val="kk-KZ"/>
        </w:rPr>
        <w:t>Кара-Камыш айылдык кеңешинин бюджет, финансы, инвестиция, муниципалдык менчиктерди кароо боюнча туруктуу комиссиянын корутундусун карап, талкуулап, Кара-Камыш айылдык кеңешинин кезектеги сегизинчи сессиясы</w:t>
      </w:r>
      <w:r w:rsidR="00875053">
        <w:rPr>
          <w:lang w:val="kk-KZ"/>
        </w:rPr>
        <w:t xml:space="preserve"> токтом кылат:</w:t>
      </w:r>
    </w:p>
    <w:p w:rsidR="007E0360" w:rsidRPr="00C04F9B" w:rsidRDefault="007E0360" w:rsidP="007E0360">
      <w:pPr>
        <w:jc w:val="both"/>
        <w:rPr>
          <w:lang w:val="kk-KZ"/>
        </w:rPr>
      </w:pPr>
    </w:p>
    <w:p w:rsidR="007E0360" w:rsidRPr="00875053" w:rsidRDefault="007E0360" w:rsidP="00875053">
      <w:pPr>
        <w:pStyle w:val="ad"/>
        <w:ind w:left="2880"/>
        <w:jc w:val="both"/>
        <w:rPr>
          <w:b/>
          <w:lang w:val="ky-KG"/>
        </w:rPr>
      </w:pPr>
    </w:p>
    <w:p w:rsidR="007E0360" w:rsidRPr="00DA4F14" w:rsidRDefault="007E0360" w:rsidP="00875053">
      <w:pPr>
        <w:pStyle w:val="ad"/>
        <w:numPr>
          <w:ilvl w:val="0"/>
          <w:numId w:val="12"/>
        </w:numPr>
        <w:jc w:val="both"/>
        <w:rPr>
          <w:b/>
          <w:lang w:val="ky-KG"/>
        </w:rPr>
      </w:pPr>
      <w:r w:rsidRPr="00DA4F14">
        <w:rPr>
          <w:lang w:val="ky-KG"/>
        </w:rPr>
        <w:t>Кара-Камыш айыл өкмөтүнүн жергиликтүү бюджетинен  товарларды сат</w:t>
      </w:r>
      <w:r>
        <w:rPr>
          <w:lang w:val="ky-KG"/>
        </w:rPr>
        <w:t>ып алуу,</w:t>
      </w:r>
      <w:r w:rsidRPr="00DA4F14">
        <w:rPr>
          <w:lang w:val="ky-KG"/>
        </w:rPr>
        <w:t>жумуштарды аткаруу, кызмат көрсөтүулөрдү жүргүзүү боюнча жарыяланган конкурстардан үнөмдөлгөн каражаттары 28</w:t>
      </w:r>
      <w:r>
        <w:rPr>
          <w:lang w:val="ky-KG"/>
        </w:rPr>
        <w:t xml:space="preserve">1,6 </w:t>
      </w:r>
      <w:r w:rsidRPr="00DA4F14">
        <w:rPr>
          <w:lang w:val="ky-KG"/>
        </w:rPr>
        <w:t xml:space="preserve">(эки жүз сексен </w:t>
      </w:r>
      <w:r>
        <w:rPr>
          <w:lang w:val="ky-KG"/>
        </w:rPr>
        <w:t>бир</w:t>
      </w:r>
      <w:r w:rsidRPr="00DA4F14">
        <w:rPr>
          <w:lang w:val="ky-KG"/>
        </w:rPr>
        <w:t xml:space="preserve"> миң</w:t>
      </w:r>
      <w:r>
        <w:rPr>
          <w:lang w:val="ky-KG"/>
        </w:rPr>
        <w:t xml:space="preserve"> алты </w:t>
      </w:r>
      <w:r w:rsidRPr="00DA4F14">
        <w:rPr>
          <w:lang w:val="ky-KG"/>
        </w:rPr>
        <w:t xml:space="preserve"> жүз)</w:t>
      </w:r>
      <w:r>
        <w:rPr>
          <w:lang w:val="ky-KG"/>
        </w:rPr>
        <w:t xml:space="preserve"> </w:t>
      </w:r>
      <w:r w:rsidRPr="00DA4F14">
        <w:rPr>
          <w:lang w:val="ky-KG"/>
        </w:rPr>
        <w:t>сомго, салыктардын пландан ашыкча аткарылгандары</w:t>
      </w:r>
      <w:r>
        <w:rPr>
          <w:lang w:val="ky-KG"/>
        </w:rPr>
        <w:t xml:space="preserve"> 636,0</w:t>
      </w:r>
      <w:r w:rsidRPr="00DA4F14">
        <w:rPr>
          <w:lang w:val="ky-KG"/>
        </w:rPr>
        <w:t>,0</w:t>
      </w:r>
      <w:r>
        <w:rPr>
          <w:lang w:val="ky-KG"/>
        </w:rPr>
        <w:t xml:space="preserve"> (алты  жүз отуз алты  </w:t>
      </w:r>
      <w:r w:rsidRPr="00DA4F14">
        <w:rPr>
          <w:lang w:val="ky-KG"/>
        </w:rPr>
        <w:t xml:space="preserve"> миң)</w:t>
      </w:r>
      <w:r>
        <w:rPr>
          <w:lang w:val="ky-KG"/>
        </w:rPr>
        <w:t xml:space="preserve"> </w:t>
      </w:r>
      <w:r w:rsidRPr="00DA4F14">
        <w:rPr>
          <w:lang w:val="ky-KG"/>
        </w:rPr>
        <w:t xml:space="preserve">сомго, </w:t>
      </w:r>
      <w:r>
        <w:rPr>
          <w:lang w:val="ky-KG"/>
        </w:rPr>
        <w:t xml:space="preserve">айлык акынын үнөмүнөн 235,5 (эки жуз отуз беш миң беш жүз) сомго, </w:t>
      </w:r>
      <w:r w:rsidRPr="00DA4F14">
        <w:rPr>
          <w:b/>
          <w:lang w:val="ky-KG"/>
        </w:rPr>
        <w:t>жалпысы 1153,1(бир миллион бир жүз элүү үч мин бир жуз) сом</w:t>
      </w:r>
    </w:p>
    <w:p w:rsidR="00875053" w:rsidRDefault="00875053" w:rsidP="00875053">
      <w:pPr>
        <w:pStyle w:val="ad"/>
        <w:ind w:left="2160"/>
        <w:jc w:val="center"/>
        <w:rPr>
          <w:b/>
          <w:lang w:val="ky-KG"/>
        </w:rPr>
      </w:pPr>
    </w:p>
    <w:p w:rsidR="007E0360" w:rsidRDefault="007E0360" w:rsidP="00875053">
      <w:pPr>
        <w:pStyle w:val="ad"/>
        <w:ind w:left="360"/>
        <w:jc w:val="center"/>
        <w:rPr>
          <w:b/>
          <w:lang w:val="ky-KG"/>
        </w:rPr>
      </w:pPr>
      <w:r w:rsidRPr="007772CE">
        <w:rPr>
          <w:b/>
          <w:lang w:val="ky-KG"/>
        </w:rPr>
        <w:t>Айыл өкмөтүнүн жергиликтүү бюджетинин чыгаша бөлүгүнүн планы:</w:t>
      </w:r>
    </w:p>
    <w:p w:rsidR="00875053" w:rsidRPr="007772CE" w:rsidRDefault="00875053" w:rsidP="00875053">
      <w:pPr>
        <w:pStyle w:val="ad"/>
        <w:ind w:left="360"/>
        <w:jc w:val="center"/>
        <w:rPr>
          <w:b/>
          <w:lang w:val="ky-KG"/>
        </w:rPr>
      </w:pPr>
    </w:p>
    <w:p w:rsidR="007E0360" w:rsidRDefault="007E0360" w:rsidP="00875053">
      <w:pPr>
        <w:pStyle w:val="ad"/>
        <w:numPr>
          <w:ilvl w:val="0"/>
          <w:numId w:val="12"/>
        </w:numPr>
        <w:jc w:val="both"/>
        <w:rPr>
          <w:lang w:val="ky-KG"/>
        </w:rPr>
      </w:pPr>
      <w:r w:rsidRPr="00D14B15">
        <w:rPr>
          <w:lang w:val="ky-KG"/>
        </w:rPr>
        <w:t>70</w:t>
      </w:r>
      <w:r>
        <w:rPr>
          <w:lang w:val="ky-KG"/>
        </w:rPr>
        <w:t>921–бөлүктүн 3112</w:t>
      </w:r>
      <w:r w:rsidRPr="00D14B15">
        <w:rPr>
          <w:lang w:val="ky-KG"/>
        </w:rPr>
        <w:t xml:space="preserve">-беренесине </w:t>
      </w:r>
      <w:r>
        <w:rPr>
          <w:lang w:val="ky-KG"/>
        </w:rPr>
        <w:t xml:space="preserve">Дардак-Дөбө айылындагы А.Кулубаев атындагы №64 Дардак-Дөбө жалпы орто билим берүү мектебине генератор сатып алуу үчүн - </w:t>
      </w:r>
      <w:r w:rsidRPr="00D14B15">
        <w:rPr>
          <w:lang w:val="ky-KG"/>
        </w:rPr>
        <w:t xml:space="preserve"> </w:t>
      </w:r>
      <w:r>
        <w:rPr>
          <w:lang w:val="ky-KG"/>
        </w:rPr>
        <w:t>85,0 (сексен беш мин) сом</w:t>
      </w:r>
    </w:p>
    <w:p w:rsidR="007E0360" w:rsidRPr="00E03E74" w:rsidRDefault="007E0360" w:rsidP="007E0360">
      <w:pPr>
        <w:jc w:val="both"/>
        <w:rPr>
          <w:lang w:val="ky-KG"/>
        </w:rPr>
      </w:pPr>
    </w:p>
    <w:p w:rsidR="007E0360" w:rsidRDefault="007E0360" w:rsidP="00875053">
      <w:pPr>
        <w:pStyle w:val="ad"/>
        <w:numPr>
          <w:ilvl w:val="0"/>
          <w:numId w:val="12"/>
        </w:numPr>
        <w:jc w:val="both"/>
        <w:rPr>
          <w:lang w:val="ky-KG"/>
        </w:rPr>
      </w:pPr>
      <w:r w:rsidRPr="00E03E74">
        <w:rPr>
          <w:lang w:val="ky-KG"/>
        </w:rPr>
        <w:t xml:space="preserve">70921-бөлүктүн 3112  Кара-Суу айылындагы №9 Жеңижок атындагы жалпы орто билим берүү  мектебине генератор сатып алуу үчүн  - 85,0 (сексен беш мин) </w:t>
      </w:r>
      <w:r>
        <w:rPr>
          <w:lang w:val="ky-KG"/>
        </w:rPr>
        <w:t>сом</w:t>
      </w:r>
    </w:p>
    <w:p w:rsidR="007E0360" w:rsidRPr="00E03E74" w:rsidRDefault="007E0360" w:rsidP="007E0360">
      <w:pPr>
        <w:jc w:val="both"/>
        <w:rPr>
          <w:lang w:val="ky-KG"/>
        </w:rPr>
      </w:pPr>
    </w:p>
    <w:p w:rsidR="007E0360" w:rsidRDefault="007E0360" w:rsidP="00875053">
      <w:pPr>
        <w:pStyle w:val="ad"/>
        <w:numPr>
          <w:ilvl w:val="0"/>
          <w:numId w:val="12"/>
        </w:numPr>
        <w:jc w:val="both"/>
        <w:rPr>
          <w:lang w:val="ky-KG"/>
        </w:rPr>
      </w:pPr>
      <w:r w:rsidRPr="00D14B15">
        <w:rPr>
          <w:lang w:val="ky-KG"/>
        </w:rPr>
        <w:t>70</w:t>
      </w:r>
      <w:r>
        <w:rPr>
          <w:lang w:val="ky-KG"/>
        </w:rPr>
        <w:t>921</w:t>
      </w:r>
      <w:r w:rsidRPr="00D14B15">
        <w:rPr>
          <w:lang w:val="ky-KG"/>
        </w:rPr>
        <w:t xml:space="preserve">-бөлүктүн </w:t>
      </w:r>
      <w:r>
        <w:rPr>
          <w:lang w:val="ky-KG"/>
        </w:rPr>
        <w:t>3112</w:t>
      </w:r>
      <w:r w:rsidRPr="00D14B15">
        <w:rPr>
          <w:lang w:val="ky-KG"/>
        </w:rPr>
        <w:t xml:space="preserve">-беренесине </w:t>
      </w:r>
      <w:r>
        <w:rPr>
          <w:lang w:val="ky-KG"/>
        </w:rPr>
        <w:t>Топ-Жангак айылындагы А.Жаныбеков атындагы Кара-Суу</w:t>
      </w:r>
      <w:r w:rsidRPr="00E03E74">
        <w:rPr>
          <w:lang w:val="ky-KG"/>
        </w:rPr>
        <w:t xml:space="preserve"> </w:t>
      </w:r>
      <w:r>
        <w:rPr>
          <w:lang w:val="ky-KG"/>
        </w:rPr>
        <w:t>жалпы орто билим берүү  мектебине генератор сатып алуу үчүн – 85,0 (сексен беш мин) сом</w:t>
      </w:r>
    </w:p>
    <w:p w:rsidR="007E0360" w:rsidRDefault="007E0360" w:rsidP="007E0360">
      <w:pPr>
        <w:jc w:val="both"/>
        <w:rPr>
          <w:lang w:val="ky-KG"/>
        </w:rPr>
      </w:pPr>
    </w:p>
    <w:p w:rsidR="007E0360" w:rsidRDefault="007E0360" w:rsidP="00875053">
      <w:pPr>
        <w:pStyle w:val="ad"/>
        <w:numPr>
          <w:ilvl w:val="0"/>
          <w:numId w:val="12"/>
        </w:numPr>
        <w:jc w:val="both"/>
        <w:rPr>
          <w:lang w:val="ky-KG"/>
        </w:rPr>
      </w:pPr>
      <w:r w:rsidRPr="00E03E74">
        <w:rPr>
          <w:lang w:val="ky-KG"/>
        </w:rPr>
        <w:lastRenderedPageBreak/>
        <w:t xml:space="preserve">70921-бөлүктүн 3112  Кызыл-Көл айылындагы К.Кенжебаев атындагы жалпы орто билим берүү  мектебине генератор сатып алуу үчүн  - 85,0 </w:t>
      </w:r>
      <w:r>
        <w:rPr>
          <w:lang w:val="ky-KG"/>
        </w:rPr>
        <w:t>(сексен беш мин) сом</w:t>
      </w:r>
    </w:p>
    <w:p w:rsidR="007E0360" w:rsidRPr="00E03E74" w:rsidRDefault="007E0360" w:rsidP="007E0360">
      <w:pPr>
        <w:pStyle w:val="ad"/>
        <w:rPr>
          <w:lang w:val="ky-KG"/>
        </w:rPr>
      </w:pPr>
    </w:p>
    <w:p w:rsidR="007E0360" w:rsidRDefault="007E0360" w:rsidP="00875053">
      <w:pPr>
        <w:pStyle w:val="ad"/>
        <w:numPr>
          <w:ilvl w:val="0"/>
          <w:numId w:val="12"/>
        </w:numPr>
        <w:jc w:val="both"/>
        <w:rPr>
          <w:lang w:val="ky-KG"/>
        </w:rPr>
      </w:pPr>
      <w:r w:rsidRPr="00E03E74">
        <w:rPr>
          <w:lang w:val="ky-KG"/>
        </w:rPr>
        <w:t xml:space="preserve">70111-бөлүктүн </w:t>
      </w:r>
      <w:r w:rsidRPr="00E03E74">
        <w:rPr>
          <w:color w:val="000000" w:themeColor="text1"/>
          <w:lang w:val="ky-KG"/>
        </w:rPr>
        <w:t>2222</w:t>
      </w:r>
      <w:r w:rsidRPr="00E03E74">
        <w:rPr>
          <w:lang w:val="ky-KG"/>
        </w:rPr>
        <w:t xml:space="preserve">-беренесине айыл өкмөтүнүн имаратынын от жагуучу печкасына керектелүүчү материалдарды алуу үчүн </w:t>
      </w:r>
      <w:r>
        <w:rPr>
          <w:lang w:val="ky-KG"/>
        </w:rPr>
        <w:t>– 12,1 (он эки миң бир жүз) сом</w:t>
      </w:r>
    </w:p>
    <w:p w:rsidR="007E0360" w:rsidRPr="00E03E74" w:rsidRDefault="007E0360" w:rsidP="007E0360">
      <w:pPr>
        <w:jc w:val="both"/>
        <w:rPr>
          <w:lang w:val="ky-KG"/>
        </w:rPr>
      </w:pPr>
    </w:p>
    <w:p w:rsidR="007E0360" w:rsidRDefault="007E0360" w:rsidP="00875053">
      <w:pPr>
        <w:pStyle w:val="ad"/>
        <w:numPr>
          <w:ilvl w:val="0"/>
          <w:numId w:val="12"/>
        </w:numPr>
        <w:jc w:val="both"/>
        <w:rPr>
          <w:lang w:val="ky-KG"/>
        </w:rPr>
      </w:pPr>
      <w:r>
        <w:rPr>
          <w:lang w:val="ky-KG"/>
        </w:rPr>
        <w:t>70629</w:t>
      </w:r>
      <w:r w:rsidRPr="00D14B15">
        <w:rPr>
          <w:lang w:val="ky-KG"/>
        </w:rPr>
        <w:t xml:space="preserve">-бөлүктүн </w:t>
      </w:r>
      <w:r>
        <w:rPr>
          <w:lang w:val="ky-KG"/>
        </w:rPr>
        <w:t>2221</w:t>
      </w:r>
      <w:r w:rsidRPr="00D14B15">
        <w:rPr>
          <w:lang w:val="ky-KG"/>
        </w:rPr>
        <w:t xml:space="preserve">-беренесине </w:t>
      </w:r>
      <w:r>
        <w:rPr>
          <w:lang w:val="ky-KG"/>
        </w:rPr>
        <w:t>Кара-Жыгач базарынан Кара-Суу, Кызыл-Туу айылдарына өтүүчү айланма жол салдыруу кызматы үчүн – 250,0 (эки жүз элүү миң) сом</w:t>
      </w:r>
    </w:p>
    <w:p w:rsidR="007E0360" w:rsidRPr="00E03E74" w:rsidRDefault="007E0360" w:rsidP="007E0360">
      <w:pPr>
        <w:pStyle w:val="ad"/>
        <w:rPr>
          <w:lang w:val="ky-KG"/>
        </w:rPr>
      </w:pPr>
    </w:p>
    <w:p w:rsidR="007E0360" w:rsidRPr="00E03E74" w:rsidRDefault="007E0360" w:rsidP="00875053">
      <w:pPr>
        <w:pStyle w:val="ad"/>
        <w:numPr>
          <w:ilvl w:val="0"/>
          <w:numId w:val="12"/>
        </w:numPr>
        <w:jc w:val="both"/>
        <w:rPr>
          <w:lang w:val="ky-KG"/>
        </w:rPr>
      </w:pPr>
      <w:r w:rsidRPr="00E03E74">
        <w:rPr>
          <w:color w:val="000000" w:themeColor="text1"/>
          <w:lang w:val="ky-KG"/>
        </w:rPr>
        <w:t xml:space="preserve">70629-бөлүктүн 2222-беренесине АКез-Арт айылындагы кооптуу жерлерди көрктөндүрүү үчүн королоого  – 200,0 </w:t>
      </w:r>
      <w:r>
        <w:rPr>
          <w:color w:val="000000" w:themeColor="text1"/>
          <w:lang w:val="ky-KG"/>
        </w:rPr>
        <w:t>(эки жүз миң) сом</w:t>
      </w:r>
    </w:p>
    <w:p w:rsidR="007E0360" w:rsidRPr="00E03E74" w:rsidRDefault="007E0360" w:rsidP="007E0360">
      <w:pPr>
        <w:jc w:val="both"/>
        <w:rPr>
          <w:lang w:val="ky-KG"/>
        </w:rPr>
      </w:pPr>
    </w:p>
    <w:p w:rsidR="007E0360" w:rsidRDefault="007E0360" w:rsidP="00875053">
      <w:pPr>
        <w:pStyle w:val="ad"/>
        <w:numPr>
          <w:ilvl w:val="0"/>
          <w:numId w:val="12"/>
        </w:numPr>
        <w:jc w:val="both"/>
        <w:rPr>
          <w:color w:val="000000" w:themeColor="text1"/>
          <w:lang w:val="ky-KG"/>
        </w:rPr>
      </w:pPr>
      <w:r>
        <w:rPr>
          <w:color w:val="000000" w:themeColor="text1"/>
          <w:lang w:val="ky-KG"/>
        </w:rPr>
        <w:t>70921</w:t>
      </w:r>
      <w:r w:rsidRPr="00D14B15">
        <w:rPr>
          <w:color w:val="000000" w:themeColor="text1"/>
          <w:lang w:val="ky-KG"/>
        </w:rPr>
        <w:t xml:space="preserve">-бөлүктүн </w:t>
      </w:r>
      <w:r>
        <w:rPr>
          <w:color w:val="000000" w:themeColor="text1"/>
          <w:lang w:val="ky-KG"/>
        </w:rPr>
        <w:t>2222</w:t>
      </w:r>
      <w:r w:rsidRPr="00D14B15">
        <w:rPr>
          <w:color w:val="000000" w:themeColor="text1"/>
          <w:lang w:val="ky-KG"/>
        </w:rPr>
        <w:t xml:space="preserve">-беренесине </w:t>
      </w:r>
      <w:r>
        <w:rPr>
          <w:color w:val="000000" w:themeColor="text1"/>
          <w:lang w:val="ky-KG"/>
        </w:rPr>
        <w:t>Сыны айылындагы А.Молдокеев мектебинин ашканасына зым орнотуу үчүн –</w:t>
      </w:r>
      <w:r w:rsidRPr="00D14B15">
        <w:rPr>
          <w:color w:val="000000" w:themeColor="text1"/>
          <w:lang w:val="ky-KG"/>
        </w:rPr>
        <w:t xml:space="preserve"> </w:t>
      </w:r>
      <w:r>
        <w:rPr>
          <w:color w:val="000000" w:themeColor="text1"/>
          <w:lang w:val="ky-KG"/>
        </w:rPr>
        <w:t>35,0 (отуз беш миң)</w:t>
      </w:r>
      <w:r w:rsidRPr="00D14B15">
        <w:rPr>
          <w:color w:val="000000" w:themeColor="text1"/>
          <w:lang w:val="ky-KG"/>
        </w:rPr>
        <w:t xml:space="preserve"> </w:t>
      </w:r>
      <w:r>
        <w:rPr>
          <w:color w:val="000000" w:themeColor="text1"/>
          <w:lang w:val="ky-KG"/>
        </w:rPr>
        <w:t>сом</w:t>
      </w:r>
    </w:p>
    <w:p w:rsidR="007E0360" w:rsidRPr="00E03E74" w:rsidRDefault="007E0360" w:rsidP="00875053">
      <w:pPr>
        <w:ind w:firstLine="60"/>
        <w:jc w:val="both"/>
        <w:rPr>
          <w:color w:val="000000" w:themeColor="text1"/>
          <w:lang w:val="ky-KG"/>
        </w:rPr>
      </w:pPr>
    </w:p>
    <w:p w:rsidR="007E0360" w:rsidRDefault="007E0360" w:rsidP="00875053">
      <w:pPr>
        <w:pStyle w:val="ad"/>
        <w:numPr>
          <w:ilvl w:val="0"/>
          <w:numId w:val="12"/>
        </w:numPr>
        <w:jc w:val="both"/>
        <w:rPr>
          <w:color w:val="000000" w:themeColor="text1"/>
          <w:lang w:val="ky-KG"/>
        </w:rPr>
      </w:pPr>
      <w:r w:rsidRPr="005124A0">
        <w:rPr>
          <w:color w:val="000000" w:themeColor="text1"/>
          <w:lang w:val="ky-KG"/>
        </w:rPr>
        <w:t xml:space="preserve">70111-бөлүктүн 2215-беренесине Техникалык көзөмөл жүргүзүүгө технадзордун көзөмөлдөө кызматын алуу   үчүн – </w:t>
      </w:r>
      <w:r>
        <w:rPr>
          <w:color w:val="000000" w:themeColor="text1"/>
          <w:lang w:val="ky-KG"/>
        </w:rPr>
        <w:t>45,0 (кырк беш миң) сом</w:t>
      </w:r>
    </w:p>
    <w:p w:rsidR="007E0360" w:rsidRPr="00E03E74" w:rsidRDefault="007E0360" w:rsidP="007E0360">
      <w:pPr>
        <w:jc w:val="both"/>
        <w:rPr>
          <w:color w:val="000000" w:themeColor="text1"/>
          <w:lang w:val="ky-KG"/>
        </w:rPr>
      </w:pPr>
    </w:p>
    <w:p w:rsidR="007E0360" w:rsidRDefault="007E0360" w:rsidP="00875053">
      <w:pPr>
        <w:pStyle w:val="ad"/>
        <w:numPr>
          <w:ilvl w:val="0"/>
          <w:numId w:val="12"/>
        </w:numPr>
        <w:jc w:val="both"/>
        <w:rPr>
          <w:lang w:val="ky-KG"/>
        </w:rPr>
      </w:pPr>
      <w:r>
        <w:rPr>
          <w:color w:val="000000" w:themeColor="text1"/>
          <w:lang w:val="ky-KG"/>
        </w:rPr>
        <w:t>70629</w:t>
      </w:r>
      <w:r w:rsidRPr="00D14B15">
        <w:rPr>
          <w:color w:val="000000" w:themeColor="text1"/>
          <w:lang w:val="ky-KG"/>
        </w:rPr>
        <w:t xml:space="preserve">-бөлүктүн </w:t>
      </w:r>
      <w:r>
        <w:rPr>
          <w:color w:val="000000" w:themeColor="text1"/>
          <w:lang w:val="ky-KG"/>
        </w:rPr>
        <w:t>2222</w:t>
      </w:r>
      <w:r w:rsidRPr="00D14B15">
        <w:rPr>
          <w:color w:val="000000" w:themeColor="text1"/>
          <w:lang w:val="ky-KG"/>
        </w:rPr>
        <w:t xml:space="preserve">-беренесине </w:t>
      </w:r>
      <w:r>
        <w:rPr>
          <w:color w:val="000000" w:themeColor="text1"/>
          <w:lang w:val="ky-KG"/>
        </w:rPr>
        <w:t>Жаңы конуштарга столбо алуу  үчүн –</w:t>
      </w:r>
      <w:r w:rsidRPr="00D14B15">
        <w:rPr>
          <w:color w:val="000000" w:themeColor="text1"/>
          <w:lang w:val="ky-KG"/>
        </w:rPr>
        <w:t xml:space="preserve"> </w:t>
      </w:r>
      <w:r>
        <w:rPr>
          <w:color w:val="000000" w:themeColor="text1"/>
          <w:lang w:val="ky-KG"/>
        </w:rPr>
        <w:t>271,0 (эки жүз жетимиш бир</w:t>
      </w:r>
      <w:r w:rsidRPr="00D14B15">
        <w:rPr>
          <w:color w:val="000000" w:themeColor="text1"/>
          <w:lang w:val="ky-KG"/>
        </w:rPr>
        <w:t xml:space="preserve"> миң</w:t>
      </w:r>
      <w:r>
        <w:rPr>
          <w:color w:val="000000" w:themeColor="text1"/>
          <w:lang w:val="ky-KG"/>
        </w:rPr>
        <w:t>)</w:t>
      </w:r>
      <w:r w:rsidRPr="00D14B15">
        <w:rPr>
          <w:color w:val="000000" w:themeColor="text1"/>
          <w:lang w:val="ky-KG"/>
        </w:rPr>
        <w:t xml:space="preserve"> сом. </w:t>
      </w:r>
      <w:r>
        <w:rPr>
          <w:lang w:val="ky-KG"/>
        </w:rPr>
        <w:t>акча каражаты планга коюлуп берилсин.</w:t>
      </w:r>
    </w:p>
    <w:p w:rsidR="007E0360" w:rsidRPr="00E03E74" w:rsidRDefault="007E0360" w:rsidP="007E0360">
      <w:pPr>
        <w:pStyle w:val="ad"/>
        <w:rPr>
          <w:lang w:val="ky-KG"/>
        </w:rPr>
      </w:pPr>
    </w:p>
    <w:p w:rsidR="007E0360" w:rsidRDefault="007E0360" w:rsidP="00875053">
      <w:pPr>
        <w:pStyle w:val="ad"/>
        <w:numPr>
          <w:ilvl w:val="0"/>
          <w:numId w:val="12"/>
        </w:numPr>
        <w:jc w:val="both"/>
        <w:rPr>
          <w:lang w:val="ky-KG"/>
        </w:rPr>
      </w:pPr>
      <w:r>
        <w:rPr>
          <w:lang w:val="ky-KG"/>
        </w:rPr>
        <w:t>70111 бөлүмдүн 2215 беренесинен 5,0</w:t>
      </w:r>
      <w:r w:rsidR="00875053">
        <w:rPr>
          <w:lang w:val="ky-KG"/>
        </w:rPr>
        <w:t xml:space="preserve"> </w:t>
      </w:r>
      <w:r>
        <w:rPr>
          <w:lang w:val="ky-KG"/>
        </w:rPr>
        <w:t>(беш миң) сом акча каражатын 70911 бөлүмдүн 2215 беренесине жылдырылсын.</w:t>
      </w:r>
    </w:p>
    <w:p w:rsidR="007E0360" w:rsidRPr="00686B1A" w:rsidRDefault="007E0360" w:rsidP="007E0360">
      <w:pPr>
        <w:pStyle w:val="ad"/>
        <w:rPr>
          <w:lang w:val="ky-KG"/>
        </w:rPr>
      </w:pPr>
    </w:p>
    <w:p w:rsidR="007E0360" w:rsidRDefault="007E0360" w:rsidP="00875053">
      <w:pPr>
        <w:pStyle w:val="ad"/>
        <w:numPr>
          <w:ilvl w:val="0"/>
          <w:numId w:val="12"/>
        </w:numPr>
        <w:jc w:val="both"/>
        <w:rPr>
          <w:lang w:val="ky-KG"/>
        </w:rPr>
      </w:pPr>
      <w:r>
        <w:rPr>
          <w:lang w:val="ky-KG"/>
        </w:rPr>
        <w:t>У</w:t>
      </w:r>
      <w:r w:rsidRPr="00686B1A">
        <w:rPr>
          <w:lang w:val="ky-KG"/>
        </w:rPr>
        <w:t xml:space="preserve">чурдагы жардамдын атайын каражатка түшкөн </w:t>
      </w:r>
      <w:r>
        <w:rPr>
          <w:lang w:val="ky-KG"/>
        </w:rPr>
        <w:t xml:space="preserve">79,4 (жетимиш тогуз миң төрт жүз) сом акча каражаты,  атайын  каражаттын </w:t>
      </w:r>
      <w:r w:rsidRPr="00686B1A">
        <w:rPr>
          <w:lang w:val="ky-KG"/>
        </w:rPr>
        <w:t>70111 бөлүмдүн 2215 берен</w:t>
      </w:r>
      <w:r>
        <w:rPr>
          <w:lang w:val="ky-KG"/>
        </w:rPr>
        <w:t>е</w:t>
      </w:r>
      <w:r w:rsidRPr="00686B1A">
        <w:rPr>
          <w:lang w:val="ky-KG"/>
        </w:rPr>
        <w:t xml:space="preserve">сине  </w:t>
      </w:r>
      <w:r>
        <w:rPr>
          <w:lang w:val="ky-KG"/>
        </w:rPr>
        <w:t>коюлсун.</w:t>
      </w:r>
    </w:p>
    <w:p w:rsidR="007E0360" w:rsidRPr="00686B1A" w:rsidRDefault="007E0360" w:rsidP="007E0360">
      <w:pPr>
        <w:pStyle w:val="ad"/>
        <w:rPr>
          <w:lang w:val="ky-KG"/>
        </w:rPr>
      </w:pPr>
    </w:p>
    <w:p w:rsidR="007E0360" w:rsidRPr="006D30A1" w:rsidRDefault="007E0360" w:rsidP="00875053">
      <w:pPr>
        <w:pStyle w:val="ad"/>
        <w:numPr>
          <w:ilvl w:val="0"/>
          <w:numId w:val="12"/>
        </w:numPr>
        <w:jc w:val="both"/>
        <w:rPr>
          <w:lang w:val="ky-KG"/>
        </w:rPr>
      </w:pPr>
      <w:r>
        <w:rPr>
          <w:lang w:val="ky-KG"/>
        </w:rPr>
        <w:t>Хельветас уюму тарабынан Топ-Жаңгак  айылында жайгашкан “Жаркынайым” багына  “Достук” балдар ойноочу аянтча куруу максатында “Жергиликтүү денгээлде кызмат көрсөтүүлөрдү жакшыртуу” долбоорунан,  башкаруу аппаратынын атайын каражатка келип тушкөн   185,0 (бир жүз сексен беш миң) сом акча каражаты эмерек алууга отургузулсун.</w:t>
      </w:r>
    </w:p>
    <w:p w:rsidR="007E0360" w:rsidRDefault="007E0360" w:rsidP="007E0360">
      <w:pPr>
        <w:pStyle w:val="ad"/>
        <w:jc w:val="both"/>
        <w:rPr>
          <w:lang w:val="ky-KG"/>
        </w:rPr>
      </w:pPr>
    </w:p>
    <w:p w:rsidR="007E0360" w:rsidRDefault="007E0360" w:rsidP="00875053">
      <w:pPr>
        <w:pStyle w:val="ad"/>
        <w:numPr>
          <w:ilvl w:val="0"/>
          <w:numId w:val="12"/>
        </w:numPr>
        <w:jc w:val="both"/>
        <w:rPr>
          <w:lang w:val="ky-KG"/>
        </w:rPr>
      </w:pPr>
      <w:r w:rsidRPr="00D14B15">
        <w:rPr>
          <w:lang w:val="ky-KG"/>
        </w:rPr>
        <w:t xml:space="preserve">Кара-Камыш айылдык кеңешинин ушул токтому, Кара-Камыш айыл аймагынын                    Кара-Камыш  айыл өкмөтүнүн </w:t>
      </w:r>
      <w:hyperlink r:id="rId6" w:history="1">
        <w:r w:rsidRPr="00D14B15">
          <w:rPr>
            <w:color w:val="0563C1" w:themeColor="hyperlink"/>
            <w:u w:val="single"/>
            <w:lang w:val="ky-KG"/>
          </w:rPr>
          <w:t>kara-kamysh.gov.kg</w:t>
        </w:r>
      </w:hyperlink>
      <w:r w:rsidRPr="00D14B15">
        <w:rPr>
          <w:lang w:val="ky-KG"/>
        </w:rPr>
        <w:t xml:space="preserve">  расмий веб-сайтына жарыялансын.</w:t>
      </w:r>
    </w:p>
    <w:p w:rsidR="007E0360" w:rsidRDefault="007E0360" w:rsidP="007E0360">
      <w:pPr>
        <w:pStyle w:val="ad"/>
        <w:jc w:val="both"/>
        <w:rPr>
          <w:lang w:val="ky-KG"/>
        </w:rPr>
      </w:pPr>
    </w:p>
    <w:p w:rsidR="007E0360" w:rsidRPr="00D14B15" w:rsidRDefault="007E0360" w:rsidP="00875053">
      <w:pPr>
        <w:pStyle w:val="ad"/>
        <w:numPr>
          <w:ilvl w:val="0"/>
          <w:numId w:val="12"/>
        </w:numPr>
        <w:jc w:val="both"/>
        <w:rPr>
          <w:lang w:val="ky-KG"/>
        </w:rPr>
      </w:pPr>
      <w:r w:rsidRPr="00D14B15">
        <w:rPr>
          <w:lang w:val="ky-KG"/>
        </w:rPr>
        <w:t>Бул токтомдун аткарылышын көзөмөлгө алуу жагы айылдык кенештин бюджет, финансы, инвестиция, муниципалдык менчиктерди кароо боюнча туруктуу комиссиянын  төрагасы А. Назарбековго  жүктөлсүн.</w:t>
      </w:r>
    </w:p>
    <w:p w:rsidR="007E0360" w:rsidRPr="007772CE" w:rsidRDefault="007E0360" w:rsidP="007E0360">
      <w:pPr>
        <w:jc w:val="both"/>
        <w:rPr>
          <w:lang w:val="ky-KG"/>
        </w:rPr>
      </w:pPr>
    </w:p>
    <w:p w:rsidR="007E0360" w:rsidRPr="007772CE" w:rsidRDefault="007E0360" w:rsidP="007E0360">
      <w:pPr>
        <w:jc w:val="both"/>
        <w:rPr>
          <w:lang w:val="ky-KG"/>
        </w:rPr>
      </w:pPr>
    </w:p>
    <w:p w:rsidR="007E0360" w:rsidRPr="007772CE" w:rsidRDefault="007E0360" w:rsidP="007E0360">
      <w:pPr>
        <w:jc w:val="both"/>
        <w:rPr>
          <w:lang w:val="ky-KG"/>
        </w:rPr>
      </w:pPr>
    </w:p>
    <w:p w:rsidR="007E0360" w:rsidRPr="007772CE" w:rsidRDefault="007E0360" w:rsidP="007E0360">
      <w:pPr>
        <w:rPr>
          <w:lang w:val="ky-KG"/>
        </w:rPr>
      </w:pPr>
    </w:p>
    <w:p w:rsidR="007E0360" w:rsidRPr="007772CE" w:rsidRDefault="007E0360" w:rsidP="007E0360">
      <w:pPr>
        <w:rPr>
          <w:lang w:val="ky-KG"/>
        </w:rPr>
      </w:pPr>
      <w:r w:rsidRPr="007772CE">
        <w:rPr>
          <w:lang w:val="ky-KG"/>
        </w:rPr>
        <w:t xml:space="preserve">      Төрага                       </w:t>
      </w:r>
      <w:r w:rsidRPr="007772CE">
        <w:rPr>
          <w:lang w:val="ky-KG"/>
        </w:rPr>
        <w:tab/>
      </w:r>
      <w:r w:rsidRPr="007772CE">
        <w:rPr>
          <w:lang w:val="ky-KG"/>
        </w:rPr>
        <w:tab/>
      </w:r>
      <w:r w:rsidRPr="007772CE">
        <w:rPr>
          <w:lang w:val="ky-KG"/>
        </w:rPr>
        <w:tab/>
      </w:r>
      <w:r w:rsidRPr="007772CE">
        <w:rPr>
          <w:lang w:val="ky-KG"/>
        </w:rPr>
        <w:tab/>
        <w:t xml:space="preserve">                       </w:t>
      </w:r>
      <w:r>
        <w:rPr>
          <w:lang w:val="ky-KG"/>
        </w:rPr>
        <w:t>Айтымбет уулу Э</w:t>
      </w:r>
      <w:r w:rsidRPr="007772CE">
        <w:rPr>
          <w:lang w:val="ky-KG"/>
        </w:rPr>
        <w:t xml:space="preserve"> </w:t>
      </w:r>
    </w:p>
    <w:p w:rsidR="007E0360" w:rsidRPr="008D1D13" w:rsidRDefault="007E0360" w:rsidP="007E0360">
      <w:pPr>
        <w:rPr>
          <w:lang w:val="ky-KG"/>
        </w:rPr>
      </w:pPr>
    </w:p>
    <w:p w:rsidR="007E0360" w:rsidRDefault="007E0360" w:rsidP="007E0360">
      <w:pPr>
        <w:jc w:val="center"/>
        <w:rPr>
          <w:b/>
          <w:lang w:val="ky-KG"/>
        </w:rPr>
      </w:pPr>
    </w:p>
    <w:p w:rsidR="007C39D3" w:rsidRDefault="007C39D3" w:rsidP="007C39D3">
      <w:pPr>
        <w:rPr>
          <w:lang w:val="ky-KG"/>
        </w:rPr>
      </w:pPr>
    </w:p>
    <w:p w:rsidR="007E0360" w:rsidRDefault="007E0360" w:rsidP="00794181">
      <w:pPr>
        <w:jc w:val="both"/>
        <w:rPr>
          <w:lang w:val="ky-KG"/>
        </w:rPr>
      </w:pPr>
    </w:p>
    <w:p w:rsidR="006564C5" w:rsidRDefault="006564C5" w:rsidP="00794181">
      <w:pPr>
        <w:jc w:val="both"/>
        <w:rPr>
          <w:lang w:val="ky-KG"/>
        </w:rPr>
      </w:pPr>
    </w:p>
    <w:p w:rsidR="006564C5" w:rsidRDefault="006564C5" w:rsidP="00794181">
      <w:pPr>
        <w:jc w:val="both"/>
        <w:rPr>
          <w:lang w:val="ky-KG"/>
        </w:rPr>
      </w:pPr>
    </w:p>
    <w:p w:rsidR="00794181" w:rsidRDefault="00794181" w:rsidP="00794181">
      <w:pPr>
        <w:jc w:val="both"/>
        <w:rPr>
          <w:lang w:val="ky-KG"/>
        </w:rPr>
      </w:pPr>
      <w:r>
        <w:rPr>
          <w:noProof/>
          <w:lang w:val="en-US" w:eastAsia="en-US"/>
        </w:rPr>
        <mc:AlternateContent>
          <mc:Choice Requires="wps">
            <w:drawing>
              <wp:anchor distT="0" distB="0" distL="114300" distR="114300" simplePos="0" relativeHeight="251659264" behindDoc="0" locked="0" layoutInCell="0" allowOverlap="1" wp14:anchorId="28C720B8" wp14:editId="7A3F0017">
                <wp:simplePos x="0" y="0"/>
                <wp:positionH relativeFrom="column">
                  <wp:posOffset>-399821</wp:posOffset>
                </wp:positionH>
                <wp:positionV relativeFrom="paragraph">
                  <wp:posOffset>165049</wp:posOffset>
                </wp:positionV>
                <wp:extent cx="2793873" cy="1111885"/>
                <wp:effectExtent l="0" t="0" r="6985" b="0"/>
                <wp:wrapNone/>
                <wp:docPr id="33" name="Надпись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3873" cy="11118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94181" w:rsidRDefault="00794181" w:rsidP="00794181">
                            <w:pPr>
                              <w:pStyle w:val="a7"/>
                              <w:jc w:val="center"/>
                              <w:rPr>
                                <w:rFonts w:ascii="Book Antiqua" w:hAnsi="Book Antiqua"/>
                                <w:b/>
                                <w:sz w:val="21"/>
                                <w:szCs w:val="21"/>
                              </w:rPr>
                            </w:pPr>
                            <w:r>
                              <w:rPr>
                                <w:rFonts w:ascii="Book Antiqua" w:hAnsi="Book Antiqua"/>
                                <w:b/>
                                <w:sz w:val="21"/>
                                <w:szCs w:val="21"/>
                              </w:rPr>
                              <w:t>Кыргыз республикасы</w:t>
                            </w:r>
                          </w:p>
                          <w:p w:rsidR="00794181" w:rsidRDefault="00794181" w:rsidP="00794181">
                            <w:pPr>
                              <w:pStyle w:val="a7"/>
                              <w:jc w:val="center"/>
                              <w:rPr>
                                <w:rFonts w:ascii="Book Antiqua" w:hAnsi="Book Antiqua"/>
                                <w:b/>
                                <w:sz w:val="21"/>
                                <w:szCs w:val="21"/>
                              </w:rPr>
                            </w:pPr>
                            <w:r>
                              <w:rPr>
                                <w:rFonts w:ascii="Book Antiqua" w:hAnsi="Book Antiqua"/>
                                <w:b/>
                                <w:sz w:val="21"/>
                                <w:szCs w:val="21"/>
                              </w:rPr>
                              <w:t>жалал-</w:t>
                            </w:r>
                            <w:proofErr w:type="gramStart"/>
                            <w:r>
                              <w:rPr>
                                <w:rFonts w:ascii="Book Antiqua" w:hAnsi="Book Antiqua"/>
                                <w:b/>
                                <w:sz w:val="21"/>
                                <w:szCs w:val="21"/>
                              </w:rPr>
                              <w:t>абад  облусу</w:t>
                            </w:r>
                            <w:proofErr w:type="gramEnd"/>
                          </w:p>
                          <w:p w:rsidR="00794181" w:rsidRDefault="00794181" w:rsidP="00794181">
                            <w:pPr>
                              <w:jc w:val="center"/>
                              <w:rPr>
                                <w:rFonts w:ascii="Book Antiqua" w:hAnsi="Book Antiqua"/>
                                <w:b/>
                                <w:caps/>
                                <w:sz w:val="21"/>
                                <w:szCs w:val="21"/>
                              </w:rPr>
                            </w:pPr>
                            <w:r>
                              <w:rPr>
                                <w:rFonts w:ascii="Book Antiqua" w:hAnsi="Book Antiqua"/>
                                <w:b/>
                                <w:caps/>
                                <w:sz w:val="21"/>
                                <w:szCs w:val="21"/>
                              </w:rPr>
                              <w:t>аксы району</w:t>
                            </w:r>
                            <w:r>
                              <w:rPr>
                                <w:rFonts w:ascii="Book Antiqua" w:hAnsi="Book Antiqua"/>
                                <w:b/>
                                <w:caps/>
                                <w:sz w:val="21"/>
                                <w:szCs w:val="21"/>
                                <w:lang w:val="ky-KG"/>
                              </w:rPr>
                              <w:t xml:space="preserve">                                                </w:t>
                            </w:r>
                            <w:r>
                              <w:rPr>
                                <w:rFonts w:ascii="Book Antiqua" w:hAnsi="Book Antiqua"/>
                                <w:b/>
                                <w:caps/>
                                <w:sz w:val="21"/>
                                <w:szCs w:val="21"/>
                              </w:rPr>
                              <w:t xml:space="preserve">Кара-Камыш </w:t>
                            </w:r>
                            <w:r>
                              <w:rPr>
                                <w:rFonts w:ascii="Book Antiqua" w:hAnsi="Book Antiqua"/>
                                <w:b/>
                                <w:caps/>
                                <w:sz w:val="21"/>
                                <w:szCs w:val="21"/>
                                <w:lang w:val="ky-KG"/>
                              </w:rPr>
                              <w:t xml:space="preserve">                                                 </w:t>
                            </w:r>
                            <w:r>
                              <w:rPr>
                                <w:rFonts w:ascii="Book Antiqua" w:hAnsi="Book Antiqua"/>
                                <w:b/>
                                <w:caps/>
                                <w:sz w:val="21"/>
                                <w:szCs w:val="21"/>
                              </w:rPr>
                              <w:t>айыл аймагынын</w:t>
                            </w:r>
                            <w:r>
                              <w:rPr>
                                <w:rFonts w:ascii="Book Antiqua" w:hAnsi="Book Antiqua"/>
                                <w:b/>
                                <w:caps/>
                                <w:sz w:val="21"/>
                                <w:szCs w:val="21"/>
                                <w:lang w:val="ky-KG"/>
                              </w:rPr>
                              <w:t xml:space="preserve">                            </w:t>
                            </w:r>
                            <w:r>
                              <w:rPr>
                                <w:rFonts w:ascii="Book Antiqua" w:hAnsi="Book Antiqua"/>
                                <w:b/>
                                <w:caps/>
                                <w:sz w:val="21"/>
                                <w:szCs w:val="21"/>
                              </w:rPr>
                              <w:t xml:space="preserve">айылдык </w:t>
                            </w:r>
                            <w:r>
                              <w:rPr>
                                <w:b/>
                                <w:caps/>
                                <w:sz w:val="21"/>
                                <w:szCs w:val="21"/>
                                <w:lang w:val="ky-KG"/>
                              </w:rPr>
                              <w:t xml:space="preserve">кеңеши </w:t>
                            </w:r>
                          </w:p>
                          <w:p w:rsidR="00794181" w:rsidRDefault="00794181" w:rsidP="00794181">
                            <w:pPr>
                              <w:jc w:val="center"/>
                              <w:rPr>
                                <w:b/>
                                <w:caps/>
                                <w:sz w:val="21"/>
                                <w:szCs w:val="21"/>
                                <w:lang w:val="ky-KG"/>
                              </w:rPr>
                            </w:pPr>
                          </w:p>
                          <w:p w:rsidR="00794181" w:rsidRDefault="00794181" w:rsidP="00794181">
                            <w:pPr>
                              <w:jc w:val="center"/>
                              <w:rPr>
                                <w:rFonts w:ascii="Book Antiqua" w:hAnsi="Book Antiqua"/>
                                <w:b/>
                                <w:caps/>
                                <w:sz w:val="21"/>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C720B8" id="Надпись 33" o:spid="_x0000_s1028" type="#_x0000_t202" style="position:absolute;left:0;text-align:left;margin-left:-31.5pt;margin-top:13pt;width:220pt;height:87.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" o:allowincell="f" stroked="f">
                <v:textbox>
                  <w:txbxContent>
                    <w:p w:rsidR="00794181" w:rsidRDefault="00794181" w:rsidP="00794181">
                      <w:pPr>
                        <w:pStyle w:val="a7"/>
                        <w:jc w:val="center"/>
                        <w:rPr>
                          <w:rFonts w:ascii="Book Antiqua" w:hAnsi="Book Antiqua"/>
                          <w:b/>
                          <w:sz w:val="21"/>
                          <w:szCs w:val="21"/>
                        </w:rPr>
                      </w:pPr>
                      <w:r>
                        <w:rPr>
                          <w:rFonts w:ascii="Book Antiqua" w:hAnsi="Book Antiqua"/>
                          <w:b/>
                          <w:sz w:val="21"/>
                          <w:szCs w:val="21"/>
                        </w:rPr>
                        <w:t>Кыргыз республикасы</w:t>
                      </w:r>
                    </w:p>
                    <w:p w:rsidR="00794181" w:rsidRDefault="00794181" w:rsidP="00794181">
                      <w:pPr>
                        <w:pStyle w:val="a7"/>
                        <w:jc w:val="center"/>
                        <w:rPr>
                          <w:rFonts w:ascii="Book Antiqua" w:hAnsi="Book Antiqua"/>
                          <w:b/>
                          <w:sz w:val="21"/>
                          <w:szCs w:val="21"/>
                        </w:rPr>
                      </w:pPr>
                      <w:r>
                        <w:rPr>
                          <w:rFonts w:ascii="Book Antiqua" w:hAnsi="Book Antiqua"/>
                          <w:b/>
                          <w:sz w:val="21"/>
                          <w:szCs w:val="21"/>
                        </w:rPr>
                        <w:t>жалал-</w:t>
                      </w:r>
                      <w:proofErr w:type="gramStart"/>
                      <w:r>
                        <w:rPr>
                          <w:rFonts w:ascii="Book Antiqua" w:hAnsi="Book Antiqua"/>
                          <w:b/>
                          <w:sz w:val="21"/>
                          <w:szCs w:val="21"/>
                        </w:rPr>
                        <w:t>абад  облусу</w:t>
                      </w:r>
                      <w:proofErr w:type="gramEnd"/>
                    </w:p>
                    <w:p w:rsidR="00794181" w:rsidRDefault="00794181" w:rsidP="00794181">
                      <w:pPr>
                        <w:jc w:val="center"/>
                        <w:rPr>
                          <w:rFonts w:ascii="Book Antiqua" w:hAnsi="Book Antiqua"/>
                          <w:b/>
                          <w:caps/>
                          <w:sz w:val="21"/>
                          <w:szCs w:val="21"/>
                        </w:rPr>
                      </w:pPr>
                      <w:r>
                        <w:rPr>
                          <w:rFonts w:ascii="Book Antiqua" w:hAnsi="Book Antiqua"/>
                          <w:b/>
                          <w:caps/>
                          <w:sz w:val="21"/>
                          <w:szCs w:val="21"/>
                        </w:rPr>
                        <w:t>аксы району</w:t>
                      </w:r>
                      <w:r>
                        <w:rPr>
                          <w:rFonts w:ascii="Book Antiqua" w:hAnsi="Book Antiqua"/>
                          <w:b/>
                          <w:caps/>
                          <w:sz w:val="21"/>
                          <w:szCs w:val="21"/>
                          <w:lang w:val="ky-KG"/>
                        </w:rPr>
                        <w:t xml:space="preserve">                                                </w:t>
                      </w:r>
                      <w:r>
                        <w:rPr>
                          <w:rFonts w:ascii="Book Antiqua" w:hAnsi="Book Antiqua"/>
                          <w:b/>
                          <w:caps/>
                          <w:sz w:val="21"/>
                          <w:szCs w:val="21"/>
                        </w:rPr>
                        <w:t xml:space="preserve">Кара-Камыш </w:t>
                      </w:r>
                      <w:r>
                        <w:rPr>
                          <w:rFonts w:ascii="Book Antiqua" w:hAnsi="Book Antiqua"/>
                          <w:b/>
                          <w:caps/>
                          <w:sz w:val="21"/>
                          <w:szCs w:val="21"/>
                          <w:lang w:val="ky-KG"/>
                        </w:rPr>
                        <w:t xml:space="preserve">                                                 </w:t>
                      </w:r>
                      <w:r>
                        <w:rPr>
                          <w:rFonts w:ascii="Book Antiqua" w:hAnsi="Book Antiqua"/>
                          <w:b/>
                          <w:caps/>
                          <w:sz w:val="21"/>
                          <w:szCs w:val="21"/>
                        </w:rPr>
                        <w:t>айыл аймагынын</w:t>
                      </w:r>
                      <w:r>
                        <w:rPr>
                          <w:rFonts w:ascii="Book Antiqua" w:hAnsi="Book Antiqua"/>
                          <w:b/>
                          <w:caps/>
                          <w:sz w:val="21"/>
                          <w:szCs w:val="21"/>
                          <w:lang w:val="ky-KG"/>
                        </w:rPr>
                        <w:t xml:space="preserve">                            </w:t>
                      </w:r>
                      <w:r>
                        <w:rPr>
                          <w:rFonts w:ascii="Book Antiqua" w:hAnsi="Book Antiqua"/>
                          <w:b/>
                          <w:caps/>
                          <w:sz w:val="21"/>
                          <w:szCs w:val="21"/>
                        </w:rPr>
                        <w:t xml:space="preserve">айылдык </w:t>
                      </w:r>
                      <w:r>
                        <w:rPr>
                          <w:b/>
                          <w:caps/>
                          <w:sz w:val="21"/>
                          <w:szCs w:val="21"/>
                          <w:lang w:val="ky-KG"/>
                        </w:rPr>
                        <w:t xml:space="preserve">кеңеши </w:t>
                      </w:r>
                    </w:p>
                    <w:p w:rsidR="00794181" w:rsidRDefault="00794181" w:rsidP="00794181">
                      <w:pPr>
                        <w:jc w:val="center"/>
                        <w:rPr>
                          <w:b/>
                          <w:caps/>
                          <w:sz w:val="21"/>
                          <w:szCs w:val="21"/>
                          <w:lang w:val="ky-KG"/>
                        </w:rPr>
                      </w:pPr>
                    </w:p>
                    <w:p w:rsidR="00794181" w:rsidRDefault="00794181" w:rsidP="00794181">
                      <w:pPr>
                        <w:jc w:val="center"/>
                        <w:rPr>
                          <w:rFonts w:ascii="Book Antiqua" w:hAnsi="Book Antiqua"/>
                          <w:b/>
                          <w:caps/>
                          <w:sz w:val="21"/>
                          <w:szCs w:val="21"/>
                        </w:rPr>
                      </w:pPr>
                    </w:p>
                  </w:txbxContent>
                </v:textbox>
              </v:shape>
            </w:pict>
          </mc:Fallback>
        </mc:AlternateContent>
      </w:r>
      <w:r>
        <w:rPr>
          <w:noProof/>
          <w:lang w:val="en-US" w:eastAsia="en-US"/>
        </w:rPr>
        <mc:AlternateContent>
          <mc:Choice Requires="wps">
            <w:drawing>
              <wp:anchor distT="0" distB="0" distL="114300" distR="114300" simplePos="0" relativeHeight="251660288" behindDoc="0" locked="0" layoutInCell="0" allowOverlap="1" wp14:anchorId="5DF37CF9" wp14:editId="610E37CB">
                <wp:simplePos x="0" y="0"/>
                <wp:positionH relativeFrom="column">
                  <wp:posOffset>3711321</wp:posOffset>
                </wp:positionH>
                <wp:positionV relativeFrom="paragraph">
                  <wp:posOffset>165049</wp:posOffset>
                </wp:positionV>
                <wp:extent cx="2699537" cy="1071245"/>
                <wp:effectExtent l="0" t="0" r="5715" b="0"/>
                <wp:wrapNone/>
                <wp:docPr id="34" name="Надпись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9537" cy="10712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94181" w:rsidRDefault="00794181" w:rsidP="00794181">
                            <w:pPr>
                              <w:pStyle w:val="a7"/>
                              <w:jc w:val="center"/>
                              <w:rPr>
                                <w:rFonts w:ascii="Book Antiqua" w:hAnsi="Book Antiqua"/>
                                <w:b/>
                                <w:sz w:val="21"/>
                                <w:szCs w:val="21"/>
                                <w:lang w:val="ky-KG"/>
                              </w:rPr>
                            </w:pPr>
                            <w:r>
                              <w:rPr>
                                <w:rFonts w:ascii="Book Antiqua" w:hAnsi="Book Antiqua"/>
                                <w:b/>
                                <w:sz w:val="21"/>
                                <w:szCs w:val="21"/>
                              </w:rPr>
                              <w:t xml:space="preserve">Кыргызская республика </w:t>
                            </w:r>
                            <w:r>
                              <w:rPr>
                                <w:rFonts w:ascii="Book Antiqua" w:hAnsi="Book Antiqua"/>
                                <w:b/>
                                <w:sz w:val="21"/>
                                <w:szCs w:val="21"/>
                                <w:lang w:val="ky-KG"/>
                              </w:rPr>
                              <w:t xml:space="preserve">                     </w:t>
                            </w:r>
                            <w:r>
                              <w:rPr>
                                <w:rFonts w:ascii="Book Antiqua" w:hAnsi="Book Antiqua"/>
                                <w:b/>
                                <w:sz w:val="21"/>
                                <w:szCs w:val="21"/>
                              </w:rPr>
                              <w:t>жалал-</w:t>
                            </w:r>
                            <w:proofErr w:type="gramStart"/>
                            <w:r>
                              <w:rPr>
                                <w:rFonts w:ascii="Book Antiqua" w:hAnsi="Book Antiqua"/>
                                <w:b/>
                                <w:sz w:val="21"/>
                                <w:szCs w:val="21"/>
                              </w:rPr>
                              <w:t>абадская  облас</w:t>
                            </w:r>
                            <w:r>
                              <w:rPr>
                                <w:rFonts w:ascii="Book Antiqua" w:hAnsi="Book Antiqua"/>
                                <w:b/>
                                <w:sz w:val="21"/>
                                <w:szCs w:val="21"/>
                                <w:lang w:val="ky-KG"/>
                              </w:rPr>
                              <w:t>ть</w:t>
                            </w:r>
                            <w:proofErr w:type="gramEnd"/>
                          </w:p>
                          <w:p w:rsidR="00794181" w:rsidRDefault="00794181" w:rsidP="00794181">
                            <w:pPr>
                              <w:pStyle w:val="a7"/>
                              <w:jc w:val="center"/>
                              <w:rPr>
                                <w:rFonts w:ascii="Book Antiqua" w:hAnsi="Book Antiqua"/>
                                <w:b/>
                                <w:sz w:val="21"/>
                                <w:szCs w:val="21"/>
                                <w:lang w:val="ky-KG"/>
                              </w:rPr>
                            </w:pPr>
                            <w:r>
                              <w:rPr>
                                <w:rFonts w:ascii="Book Antiqua" w:hAnsi="Book Antiqua"/>
                                <w:b/>
                                <w:sz w:val="21"/>
                                <w:szCs w:val="21"/>
                                <w:lang w:val="ky-KG"/>
                              </w:rPr>
                              <w:t>Аксыйский район</w:t>
                            </w:r>
                          </w:p>
                          <w:p w:rsidR="00794181" w:rsidRDefault="00794181" w:rsidP="00794181">
                            <w:pPr>
                              <w:pStyle w:val="a7"/>
                              <w:jc w:val="center"/>
                              <w:rPr>
                                <w:rFonts w:ascii="Cambria" w:hAnsi="Cambria"/>
                                <w:b/>
                                <w:sz w:val="21"/>
                                <w:szCs w:val="21"/>
                                <w:lang w:val="ky-KG"/>
                              </w:rPr>
                            </w:pPr>
                            <w:r>
                              <w:rPr>
                                <w:rFonts w:ascii="Book Antiqua" w:hAnsi="Book Antiqua"/>
                                <w:b/>
                                <w:sz w:val="21"/>
                                <w:szCs w:val="21"/>
                                <w:lang w:val="ky-KG"/>
                              </w:rPr>
                              <w:t>айылный ке</w:t>
                            </w:r>
                            <w:r>
                              <w:rPr>
                                <w:rFonts w:ascii="Cambria" w:hAnsi="Cambria"/>
                                <w:b/>
                                <w:sz w:val="21"/>
                                <w:szCs w:val="21"/>
                                <w:lang w:val="ky-KG"/>
                              </w:rPr>
                              <w:t>ңеш</w:t>
                            </w:r>
                          </w:p>
                          <w:p w:rsidR="00794181" w:rsidRDefault="00794181" w:rsidP="00794181">
                            <w:pPr>
                              <w:pStyle w:val="a7"/>
                              <w:jc w:val="center"/>
                              <w:rPr>
                                <w:rFonts w:ascii="Book Antiqua" w:hAnsi="Book Antiqua"/>
                                <w:b/>
                                <w:sz w:val="21"/>
                                <w:szCs w:val="21"/>
                                <w:lang w:val="ky-KG"/>
                              </w:rPr>
                            </w:pPr>
                            <w:r>
                              <w:rPr>
                                <w:rFonts w:ascii="Book Antiqua" w:hAnsi="Book Antiqua"/>
                                <w:b/>
                                <w:sz w:val="21"/>
                                <w:szCs w:val="21"/>
                                <w:lang w:val="ky-KG"/>
                              </w:rPr>
                              <w:t xml:space="preserve">Кара-Камышского </w:t>
                            </w:r>
                          </w:p>
                          <w:p w:rsidR="00794181" w:rsidRDefault="00794181" w:rsidP="00794181">
                            <w:pPr>
                              <w:pStyle w:val="a7"/>
                              <w:jc w:val="center"/>
                              <w:rPr>
                                <w:rFonts w:ascii="Book Antiqua" w:hAnsi="Book Antiqua"/>
                                <w:b/>
                                <w:sz w:val="21"/>
                                <w:szCs w:val="21"/>
                                <w:lang w:val="ky-KG"/>
                              </w:rPr>
                            </w:pPr>
                            <w:r>
                              <w:rPr>
                                <w:rFonts w:ascii="Book Antiqua" w:hAnsi="Book Antiqua"/>
                                <w:b/>
                                <w:sz w:val="21"/>
                                <w:szCs w:val="21"/>
                                <w:lang w:val="ky-KG"/>
                              </w:rPr>
                              <w:t>айылного аймака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F37CF9" id="Надпись 34" o:spid="_x0000_s1029" type="#_x0000_t202" style="position:absolute;left:0;text-align:left;margin-left:292.25pt;margin-top:13pt;width:212.55pt;height:84.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" o:allowincell="f" stroked="f">
                <v:textbox>
                  <w:txbxContent>
                    <w:p w:rsidR="00794181" w:rsidRDefault="00794181" w:rsidP="00794181">
                      <w:pPr>
                        <w:pStyle w:val="a7"/>
                        <w:jc w:val="center"/>
                        <w:rPr>
                          <w:rFonts w:ascii="Book Antiqua" w:hAnsi="Book Antiqua"/>
                          <w:b/>
                          <w:sz w:val="21"/>
                          <w:szCs w:val="21"/>
                          <w:lang w:val="ky-KG"/>
                        </w:rPr>
                      </w:pPr>
                      <w:r>
                        <w:rPr>
                          <w:rFonts w:ascii="Book Antiqua" w:hAnsi="Book Antiqua"/>
                          <w:b/>
                          <w:sz w:val="21"/>
                          <w:szCs w:val="21"/>
                        </w:rPr>
                        <w:t xml:space="preserve">Кыргызская республика </w:t>
                      </w:r>
                      <w:r>
                        <w:rPr>
                          <w:rFonts w:ascii="Book Antiqua" w:hAnsi="Book Antiqua"/>
                          <w:b/>
                          <w:sz w:val="21"/>
                          <w:szCs w:val="21"/>
                          <w:lang w:val="ky-KG"/>
                        </w:rPr>
                        <w:t xml:space="preserve">                     </w:t>
                      </w:r>
                      <w:r>
                        <w:rPr>
                          <w:rFonts w:ascii="Book Antiqua" w:hAnsi="Book Antiqua"/>
                          <w:b/>
                          <w:sz w:val="21"/>
                          <w:szCs w:val="21"/>
                        </w:rPr>
                        <w:t>жалал-</w:t>
                      </w:r>
                      <w:proofErr w:type="gramStart"/>
                      <w:r>
                        <w:rPr>
                          <w:rFonts w:ascii="Book Antiqua" w:hAnsi="Book Antiqua"/>
                          <w:b/>
                          <w:sz w:val="21"/>
                          <w:szCs w:val="21"/>
                        </w:rPr>
                        <w:t>абадская  облас</w:t>
                      </w:r>
                      <w:r>
                        <w:rPr>
                          <w:rFonts w:ascii="Book Antiqua" w:hAnsi="Book Antiqua"/>
                          <w:b/>
                          <w:sz w:val="21"/>
                          <w:szCs w:val="21"/>
                          <w:lang w:val="ky-KG"/>
                        </w:rPr>
                        <w:t>ть</w:t>
                      </w:r>
                      <w:proofErr w:type="gramEnd"/>
                    </w:p>
                    <w:p w:rsidR="00794181" w:rsidRDefault="00794181" w:rsidP="00794181">
                      <w:pPr>
                        <w:pStyle w:val="a7"/>
                        <w:jc w:val="center"/>
                        <w:rPr>
                          <w:rFonts w:ascii="Book Antiqua" w:hAnsi="Book Antiqua"/>
                          <w:b/>
                          <w:sz w:val="21"/>
                          <w:szCs w:val="21"/>
                          <w:lang w:val="ky-KG"/>
                        </w:rPr>
                      </w:pPr>
                      <w:r>
                        <w:rPr>
                          <w:rFonts w:ascii="Book Antiqua" w:hAnsi="Book Antiqua"/>
                          <w:b/>
                          <w:sz w:val="21"/>
                          <w:szCs w:val="21"/>
                          <w:lang w:val="ky-KG"/>
                        </w:rPr>
                        <w:t>Аксыйский район</w:t>
                      </w:r>
                    </w:p>
                    <w:p w:rsidR="00794181" w:rsidRDefault="00794181" w:rsidP="00794181">
                      <w:pPr>
                        <w:pStyle w:val="a7"/>
                        <w:jc w:val="center"/>
                        <w:rPr>
                          <w:rFonts w:ascii="Cambria" w:hAnsi="Cambria"/>
                          <w:b/>
                          <w:sz w:val="21"/>
                          <w:szCs w:val="21"/>
                          <w:lang w:val="ky-KG"/>
                        </w:rPr>
                      </w:pPr>
                      <w:r>
                        <w:rPr>
                          <w:rFonts w:ascii="Book Antiqua" w:hAnsi="Book Antiqua"/>
                          <w:b/>
                          <w:sz w:val="21"/>
                          <w:szCs w:val="21"/>
                          <w:lang w:val="ky-KG"/>
                        </w:rPr>
                        <w:t>айылный ке</w:t>
                      </w:r>
                      <w:r>
                        <w:rPr>
                          <w:rFonts w:ascii="Cambria" w:hAnsi="Cambria"/>
                          <w:b/>
                          <w:sz w:val="21"/>
                          <w:szCs w:val="21"/>
                          <w:lang w:val="ky-KG"/>
                        </w:rPr>
                        <w:t>ңеш</w:t>
                      </w:r>
                    </w:p>
                    <w:p w:rsidR="00794181" w:rsidRDefault="00794181" w:rsidP="00794181">
                      <w:pPr>
                        <w:pStyle w:val="a7"/>
                        <w:jc w:val="center"/>
                        <w:rPr>
                          <w:rFonts w:ascii="Book Antiqua" w:hAnsi="Book Antiqua"/>
                          <w:b/>
                          <w:sz w:val="21"/>
                          <w:szCs w:val="21"/>
                          <w:lang w:val="ky-KG"/>
                        </w:rPr>
                      </w:pPr>
                      <w:r>
                        <w:rPr>
                          <w:rFonts w:ascii="Book Antiqua" w:hAnsi="Book Antiqua"/>
                          <w:b/>
                          <w:sz w:val="21"/>
                          <w:szCs w:val="21"/>
                          <w:lang w:val="ky-KG"/>
                        </w:rPr>
                        <w:t xml:space="preserve">Кара-Камышского </w:t>
                      </w:r>
                    </w:p>
                    <w:p w:rsidR="00794181" w:rsidRDefault="00794181" w:rsidP="00794181">
                      <w:pPr>
                        <w:pStyle w:val="a7"/>
                        <w:jc w:val="center"/>
                        <w:rPr>
                          <w:rFonts w:ascii="Book Antiqua" w:hAnsi="Book Antiqua"/>
                          <w:b/>
                          <w:sz w:val="21"/>
                          <w:szCs w:val="21"/>
                          <w:lang w:val="ky-KG"/>
                        </w:rPr>
                      </w:pPr>
                      <w:r>
                        <w:rPr>
                          <w:rFonts w:ascii="Book Antiqua" w:hAnsi="Book Antiqua"/>
                          <w:b/>
                          <w:sz w:val="21"/>
                          <w:szCs w:val="21"/>
                          <w:lang w:val="ky-KG"/>
                        </w:rPr>
                        <w:t>айылного аймака</w:t>
                      </w:r>
                    </w:p>
                  </w:txbxContent>
                </v:textbox>
              </v:shape>
            </w:pict>
          </mc:Fallback>
        </mc:AlternateContent>
      </w:r>
      <w:r>
        <w:rPr>
          <w:noProof/>
          <w:lang w:val="en-US" w:eastAsia="en-US"/>
        </w:rPr>
        <mc:AlternateContent>
          <mc:Choice Requires="wps">
            <w:drawing>
              <wp:anchor distT="0" distB="0" distL="114300" distR="114300" simplePos="0" relativeHeight="251661312" behindDoc="0" locked="0" layoutInCell="0" allowOverlap="1" wp14:anchorId="797F50B1" wp14:editId="2447905C">
                <wp:simplePos x="0" y="0"/>
                <wp:positionH relativeFrom="column">
                  <wp:posOffset>-76200</wp:posOffset>
                </wp:positionH>
                <wp:positionV relativeFrom="paragraph">
                  <wp:posOffset>1300480</wp:posOffset>
                </wp:positionV>
                <wp:extent cx="6189345" cy="13335"/>
                <wp:effectExtent l="0" t="19050" r="40005" b="43815"/>
                <wp:wrapNone/>
                <wp:docPr id="35" name="Прямая соединительная линия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88710" cy="13335"/>
                        </a:xfrm>
                        <a:prstGeom prst="line">
                          <a:avLst/>
                        </a:prstGeom>
                        <a:noFill/>
                        <a:ln w="47625"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71F897" id="Прямая соединительная линия 3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102.4pt" to="481.35pt,10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" o:allowincell="f" strokeweight="3.75pt">
                <v:stroke linestyle="thinThick"/>
              </v:line>
            </w:pict>
          </mc:Fallback>
        </mc:AlternateContent>
      </w:r>
    </w:p>
    <w:p w:rsidR="00794181" w:rsidRDefault="00794181" w:rsidP="00794181">
      <w:pPr>
        <w:rPr>
          <w:lang w:val="ky-KG"/>
        </w:rPr>
      </w:pPr>
      <w:r>
        <w:rPr>
          <w:noProof/>
          <w:sz w:val="28"/>
          <w:szCs w:val="28"/>
          <w:lang w:val="en-US" w:eastAsia="en-US"/>
        </w:rPr>
        <w:drawing>
          <wp:anchor distT="0" distB="0" distL="114300" distR="114300" simplePos="0" relativeHeight="251662336" behindDoc="1" locked="0" layoutInCell="1" allowOverlap="1" wp14:anchorId="6879EF36" wp14:editId="28DAE9FF">
            <wp:simplePos x="0" y="0"/>
            <wp:positionH relativeFrom="column">
              <wp:posOffset>2715718</wp:posOffset>
            </wp:positionH>
            <wp:positionV relativeFrom="paragraph">
              <wp:posOffset>169012</wp:posOffset>
            </wp:positionV>
            <wp:extent cx="723900" cy="723900"/>
            <wp:effectExtent l="0" t="0" r="0" b="0"/>
            <wp:wrapThrough wrapText="bothSides">
              <wp:wrapPolygon edited="0">
                <wp:start x="6253" y="0"/>
                <wp:lineTo x="0" y="2842"/>
                <wp:lineTo x="0" y="14779"/>
                <wp:lineTo x="1705" y="18189"/>
                <wp:lineTo x="5684" y="21032"/>
                <wp:lineTo x="6253" y="21032"/>
                <wp:lineTo x="14779" y="21032"/>
                <wp:lineTo x="15347" y="21032"/>
                <wp:lineTo x="19326" y="18189"/>
                <wp:lineTo x="21032" y="14779"/>
                <wp:lineTo x="21032" y="2842"/>
                <wp:lineTo x="14779" y="0"/>
                <wp:lineTo x="6253" y="0"/>
              </wp:wrapPolygon>
            </wp:wrapThrough>
            <wp:docPr id="36" name="Рисунок 36" descr="Emblem_of_Kyrgyzst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blem_of_Kyrgyzsta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anchor>
        </w:drawing>
      </w:r>
    </w:p>
    <w:p w:rsidR="00794181" w:rsidRDefault="00794181" w:rsidP="00794181">
      <w:pPr>
        <w:jc w:val="both"/>
        <w:rPr>
          <w:sz w:val="21"/>
          <w:szCs w:val="21"/>
          <w:lang w:val="ky-KG"/>
        </w:rPr>
      </w:pPr>
    </w:p>
    <w:p w:rsidR="00794181" w:rsidRDefault="00794181" w:rsidP="00794181">
      <w:pPr>
        <w:jc w:val="center"/>
        <w:rPr>
          <w:sz w:val="21"/>
          <w:szCs w:val="21"/>
          <w:lang w:val="ky-KG"/>
        </w:rPr>
      </w:pPr>
    </w:p>
    <w:p w:rsidR="00794181" w:rsidRDefault="00794181" w:rsidP="00794181">
      <w:pPr>
        <w:pStyle w:val="af"/>
        <w:rPr>
          <w:b/>
          <w:sz w:val="24"/>
          <w:szCs w:val="24"/>
          <w:lang w:val="ky-KG"/>
        </w:rPr>
      </w:pPr>
    </w:p>
    <w:p w:rsidR="00794181" w:rsidRDefault="00794181" w:rsidP="00794181">
      <w:pPr>
        <w:pStyle w:val="af"/>
        <w:rPr>
          <w:b/>
          <w:sz w:val="24"/>
          <w:szCs w:val="24"/>
          <w:lang w:val="ky-KG"/>
        </w:rPr>
      </w:pPr>
    </w:p>
    <w:p w:rsidR="00794181" w:rsidRDefault="00794181" w:rsidP="00794181">
      <w:pPr>
        <w:rPr>
          <w:lang w:val="ky-KG"/>
        </w:rPr>
      </w:pPr>
    </w:p>
    <w:p w:rsidR="00794181" w:rsidRDefault="00794181" w:rsidP="00794181">
      <w:pPr>
        <w:ind w:firstLine="708"/>
        <w:jc w:val="center"/>
        <w:rPr>
          <w:b/>
          <w:lang w:val="kk-KZ"/>
        </w:rPr>
      </w:pPr>
    </w:p>
    <w:p w:rsidR="00794181" w:rsidRDefault="00794181" w:rsidP="00794181">
      <w:pPr>
        <w:ind w:firstLine="708"/>
        <w:jc w:val="center"/>
        <w:rPr>
          <w:b/>
          <w:lang w:val="kk-KZ"/>
        </w:rPr>
      </w:pPr>
    </w:p>
    <w:p w:rsidR="006564C5" w:rsidRPr="00D37EFE" w:rsidRDefault="006564C5" w:rsidP="006564C5">
      <w:pPr>
        <w:jc w:val="center"/>
        <w:rPr>
          <w:b/>
          <w:lang w:val="kk-KZ"/>
        </w:rPr>
      </w:pPr>
      <w:r w:rsidRPr="00D37EFE">
        <w:rPr>
          <w:b/>
          <w:lang w:val="ky-KG"/>
        </w:rPr>
        <w:t xml:space="preserve">Кара-Камыш айылдык кеңешинин </w:t>
      </w:r>
      <w:r w:rsidRPr="00D37EFE">
        <w:rPr>
          <w:b/>
          <w:lang w:val="kk-KZ"/>
        </w:rPr>
        <w:t>I чакырылышынын</w:t>
      </w:r>
      <w:r w:rsidRPr="00D37EFE">
        <w:rPr>
          <w:b/>
          <w:lang w:val="ky-KG"/>
        </w:rPr>
        <w:t xml:space="preserve"> кезек</w:t>
      </w:r>
      <w:r w:rsidRPr="00D37EFE">
        <w:rPr>
          <w:b/>
          <w:lang w:val="kk-KZ"/>
        </w:rPr>
        <w:t xml:space="preserve">теги сегизинчи </w:t>
      </w:r>
      <w:r w:rsidRPr="00D37EFE">
        <w:rPr>
          <w:b/>
          <w:lang w:val="ky-KG"/>
        </w:rPr>
        <w:t>сессияс</w:t>
      </w:r>
      <w:r w:rsidRPr="00D37EFE">
        <w:rPr>
          <w:b/>
          <w:lang w:val="kk-KZ"/>
        </w:rPr>
        <w:t>ынын токтому</w:t>
      </w:r>
    </w:p>
    <w:p w:rsidR="006564C5" w:rsidRPr="00281B01" w:rsidRDefault="006564C5" w:rsidP="006564C5">
      <w:pPr>
        <w:ind w:firstLine="708"/>
        <w:rPr>
          <w:lang w:val="ky-KG"/>
        </w:rPr>
      </w:pPr>
    </w:p>
    <w:p w:rsidR="006564C5" w:rsidRDefault="006564C5" w:rsidP="006564C5">
      <w:pPr>
        <w:rPr>
          <w:lang w:val="ky-KG"/>
        </w:rPr>
      </w:pPr>
      <w:r>
        <w:rPr>
          <w:lang w:val="ky-KG"/>
        </w:rPr>
        <w:t xml:space="preserve">2025-жылдын 25-ноябры </w:t>
      </w:r>
      <w:r w:rsidRPr="007E0360">
        <w:rPr>
          <w:u w:val="single"/>
          <w:lang w:val="ky-KG"/>
        </w:rPr>
        <w:t>№</w:t>
      </w:r>
      <w:r>
        <w:rPr>
          <w:u w:val="single"/>
          <w:lang w:val="ky-KG"/>
        </w:rPr>
        <w:t>8/2</w:t>
      </w:r>
      <w:r w:rsidRPr="007E0360">
        <w:rPr>
          <w:u w:val="single"/>
          <w:lang w:val="ky-KG"/>
        </w:rPr>
        <w:t xml:space="preserve">                                                                                   </w:t>
      </w:r>
    </w:p>
    <w:p w:rsidR="006564C5" w:rsidRDefault="006564C5" w:rsidP="006564C5">
      <w:pPr>
        <w:rPr>
          <w:lang w:val="ky-KG"/>
        </w:rPr>
      </w:pPr>
    </w:p>
    <w:p w:rsidR="00794181" w:rsidRPr="00794181" w:rsidRDefault="00794181" w:rsidP="00794181">
      <w:pPr>
        <w:jc w:val="center"/>
        <w:rPr>
          <w:b/>
          <w:lang w:val="ky-KG"/>
        </w:rPr>
      </w:pPr>
      <w:r w:rsidRPr="00794181">
        <w:rPr>
          <w:b/>
          <w:lang w:val="ky-KG"/>
        </w:rPr>
        <w:t xml:space="preserve">2026-жылдагы үлүштүк </w:t>
      </w:r>
      <w:r w:rsidR="002876AC">
        <w:rPr>
          <w:b/>
          <w:lang w:val="ky-KG"/>
        </w:rPr>
        <w:t>“</w:t>
      </w:r>
      <w:r w:rsidRPr="00794181">
        <w:rPr>
          <w:b/>
          <w:lang w:val="ky-KG"/>
        </w:rPr>
        <w:t>дем берүүчү</w:t>
      </w:r>
      <w:r w:rsidR="002876AC">
        <w:rPr>
          <w:b/>
          <w:lang w:val="ky-KG"/>
        </w:rPr>
        <w:t>”</w:t>
      </w:r>
      <w:r w:rsidRPr="00794181">
        <w:rPr>
          <w:b/>
          <w:lang w:val="ky-KG"/>
        </w:rPr>
        <w:t xml:space="preserve"> гранттын эсебинен </w:t>
      </w:r>
      <w:r w:rsidR="002876AC">
        <w:rPr>
          <w:b/>
          <w:lang w:val="ky-KG"/>
        </w:rPr>
        <w:t xml:space="preserve">каржылана </w:t>
      </w:r>
      <w:r w:rsidRPr="00794181">
        <w:rPr>
          <w:b/>
          <w:lang w:val="ky-KG"/>
        </w:rPr>
        <w:t>турган долбоорлорго өздүк салым бөлүп берүүгө макулдук берүү жөнүндө.</w:t>
      </w:r>
    </w:p>
    <w:p w:rsidR="00794181" w:rsidRDefault="00794181" w:rsidP="00794181">
      <w:pPr>
        <w:jc w:val="center"/>
        <w:rPr>
          <w:lang w:val="ky-KG"/>
        </w:rPr>
      </w:pPr>
    </w:p>
    <w:p w:rsidR="002C53B5" w:rsidRDefault="002C53B5" w:rsidP="00794181">
      <w:pPr>
        <w:jc w:val="center"/>
        <w:rPr>
          <w:lang w:val="ky-KG"/>
        </w:rPr>
      </w:pPr>
    </w:p>
    <w:p w:rsidR="00794181" w:rsidRPr="00794181" w:rsidRDefault="00794181" w:rsidP="00794181">
      <w:pPr>
        <w:jc w:val="both"/>
        <w:rPr>
          <w:lang w:val="ky-KG"/>
        </w:rPr>
      </w:pPr>
      <w:r>
        <w:rPr>
          <w:lang w:val="ky-KG"/>
        </w:rPr>
        <w:tab/>
      </w:r>
      <w:r w:rsidRPr="00794181">
        <w:rPr>
          <w:lang w:val="ky-KG"/>
        </w:rPr>
        <w:t>Кара-Камыш айыл өкмөтүнүн башчысы Т.А.Султамуратовдун 2025-жылдын                      13-ноябрындагы № 01-3/2085 сандуу “2026-жылдагы үлүштүк дем берүүчү гранттын эсесбинен аткарыла турган долбоорлорго өздүк салым бө</w:t>
      </w:r>
      <w:r>
        <w:rPr>
          <w:lang w:val="ky-KG"/>
        </w:rPr>
        <w:t xml:space="preserve">лүп берүү” боюнча   кайрылуусуна негиз </w:t>
      </w:r>
      <w:r w:rsidRPr="00794181">
        <w:rPr>
          <w:lang w:val="ky-KG"/>
        </w:rPr>
        <w:t>Кара-Камыш айылдык кеңешинин “бюджет, финансы, инвестиция жана муниципалдык менчиктерди кароо боюнча туруктуу комиссиясы</w:t>
      </w:r>
      <w:r>
        <w:rPr>
          <w:lang w:val="ky-KG"/>
        </w:rPr>
        <w:t xml:space="preserve">нын корутундусун угуп, талкуулап,                       Кара-Камыш айылдык кеңешинин кезектеги сегизинчи сессиясы </w:t>
      </w:r>
      <w:r w:rsidR="00875053">
        <w:rPr>
          <w:lang w:val="ky-KG"/>
        </w:rPr>
        <w:t>током кылат:</w:t>
      </w:r>
    </w:p>
    <w:p w:rsidR="00794181" w:rsidRDefault="00794181" w:rsidP="00794181">
      <w:pPr>
        <w:jc w:val="both"/>
        <w:rPr>
          <w:b/>
          <w:lang w:val="ky-KG"/>
        </w:rPr>
      </w:pPr>
    </w:p>
    <w:p w:rsidR="00875053" w:rsidRPr="003C2F60" w:rsidRDefault="00875053" w:rsidP="00794181">
      <w:pPr>
        <w:jc w:val="both"/>
        <w:rPr>
          <w:b/>
          <w:lang w:val="ky-KG"/>
        </w:rPr>
      </w:pPr>
    </w:p>
    <w:p w:rsidR="00794181" w:rsidRPr="00794181" w:rsidRDefault="00794181" w:rsidP="00794181">
      <w:pPr>
        <w:pStyle w:val="ad"/>
        <w:numPr>
          <w:ilvl w:val="0"/>
          <w:numId w:val="5"/>
        </w:numPr>
        <w:ind w:left="360"/>
        <w:jc w:val="both"/>
        <w:rPr>
          <w:lang w:val="ky-KG"/>
        </w:rPr>
      </w:pPr>
      <w:r w:rsidRPr="00794181">
        <w:rPr>
          <w:lang w:val="ky-KG"/>
        </w:rPr>
        <w:t xml:space="preserve">Кара-Жыгач айылындагы </w:t>
      </w:r>
      <w:r>
        <w:rPr>
          <w:lang w:val="ky-KG"/>
        </w:rPr>
        <w:t>“</w:t>
      </w:r>
      <w:r w:rsidRPr="00794181">
        <w:rPr>
          <w:lang w:val="ky-KG"/>
        </w:rPr>
        <w:t xml:space="preserve">Ф-3 китепканасынын чатырын, </w:t>
      </w:r>
      <w:r>
        <w:rPr>
          <w:lang w:val="ky-KG"/>
        </w:rPr>
        <w:t xml:space="preserve">эшик, </w:t>
      </w:r>
      <w:r w:rsidRPr="00794181">
        <w:rPr>
          <w:lang w:val="ky-KG"/>
        </w:rPr>
        <w:t>терезелерин, пол, потологун</w:t>
      </w:r>
      <w:r>
        <w:rPr>
          <w:lang w:val="ky-KG"/>
        </w:rPr>
        <w:t xml:space="preserve">, ички, сырткы </w:t>
      </w:r>
      <w:r w:rsidRPr="00794181">
        <w:rPr>
          <w:lang w:val="ky-KG"/>
        </w:rPr>
        <w:t xml:space="preserve"> дубалдарын толугу менен оңдоп түзөөдөн өткөрүү” үчүн үлүштүк (дем берүүчү) грантка  даярдалып жаткан 1820485 (бир миллион сегиз жүз жыйырма миң төрт жүз сексен беш) сомдук долбоордун өздүк салымы катары 2026-жылдагы бюджеттин эсебинен </w:t>
      </w:r>
      <w:r>
        <w:rPr>
          <w:lang w:val="ky-KG"/>
        </w:rPr>
        <w:t>309 485</w:t>
      </w:r>
      <w:r w:rsidRPr="00794181">
        <w:rPr>
          <w:lang w:val="ky-KG"/>
        </w:rPr>
        <w:t xml:space="preserve"> (</w:t>
      </w:r>
      <w:r>
        <w:rPr>
          <w:lang w:val="ky-KG"/>
        </w:rPr>
        <w:t>үч жүз тогуз миң төрт жүз сексен беш</w:t>
      </w:r>
      <w:r w:rsidRPr="00794181">
        <w:rPr>
          <w:lang w:val="ky-KG"/>
        </w:rPr>
        <w:t>) сом каражат бөлүп берүүгө макулдук берилсин.</w:t>
      </w:r>
    </w:p>
    <w:p w:rsidR="00794181" w:rsidRDefault="00794181" w:rsidP="00794181">
      <w:pPr>
        <w:jc w:val="both"/>
        <w:rPr>
          <w:lang w:val="ky-KG"/>
        </w:rPr>
      </w:pPr>
    </w:p>
    <w:p w:rsidR="00794181" w:rsidRPr="00C44701" w:rsidRDefault="00B514CE" w:rsidP="00C44701">
      <w:pPr>
        <w:pStyle w:val="ad"/>
        <w:numPr>
          <w:ilvl w:val="0"/>
          <w:numId w:val="5"/>
        </w:numPr>
        <w:ind w:left="360"/>
        <w:jc w:val="both"/>
        <w:rPr>
          <w:lang w:val="ky-KG"/>
        </w:rPr>
      </w:pPr>
      <w:r>
        <w:rPr>
          <w:lang w:val="ky-KG"/>
        </w:rPr>
        <w:t xml:space="preserve">“Кара-Жыгач айылындагы </w:t>
      </w:r>
      <w:r w:rsidR="00794181" w:rsidRPr="00C44701">
        <w:rPr>
          <w:lang w:val="ky-KG"/>
        </w:rPr>
        <w:t xml:space="preserve">К.Чекиров орто мектебинин спорт залынын </w:t>
      </w:r>
      <w:r w:rsidR="00C44701">
        <w:rPr>
          <w:lang w:val="ky-KG"/>
        </w:rPr>
        <w:t xml:space="preserve">ички дубалдары менен кошо </w:t>
      </w:r>
      <w:r w:rsidR="00794181" w:rsidRPr="00C44701">
        <w:rPr>
          <w:lang w:val="ky-KG"/>
        </w:rPr>
        <w:t xml:space="preserve">эшик, терезе, полун </w:t>
      </w:r>
      <w:r w:rsidR="00C44701">
        <w:rPr>
          <w:lang w:val="ky-KG"/>
        </w:rPr>
        <w:t xml:space="preserve">алмаштырып </w:t>
      </w:r>
      <w:r w:rsidR="00794181" w:rsidRPr="00C44701">
        <w:rPr>
          <w:lang w:val="ky-KG"/>
        </w:rPr>
        <w:t xml:space="preserve">оңдоп түзөөдөн өткөрүү” үчүн үлүштүк (дем берүүчү) грантка  даярдалып жаткан 3 099 </w:t>
      </w:r>
      <w:r w:rsidR="00C44701">
        <w:rPr>
          <w:lang w:val="ky-KG"/>
        </w:rPr>
        <w:t>775</w:t>
      </w:r>
      <w:r w:rsidR="00794181" w:rsidRPr="00C44701">
        <w:rPr>
          <w:lang w:val="ky-KG"/>
        </w:rPr>
        <w:t xml:space="preserve"> (үч миллион токсон тогуз миң </w:t>
      </w:r>
      <w:r w:rsidR="00C44701">
        <w:rPr>
          <w:lang w:val="ky-KG"/>
        </w:rPr>
        <w:t>жети жүз жетимиш беш</w:t>
      </w:r>
      <w:r w:rsidR="00794181" w:rsidRPr="00C44701">
        <w:rPr>
          <w:lang w:val="ky-KG"/>
        </w:rPr>
        <w:t xml:space="preserve">) сомдук долбоордун өздүк салымы катары 2026-жылдагы бюджеттин эсебинен </w:t>
      </w:r>
      <w:r w:rsidR="00C44701">
        <w:rPr>
          <w:lang w:val="ky-KG"/>
        </w:rPr>
        <w:t>526 962</w:t>
      </w:r>
      <w:r w:rsidR="00794181" w:rsidRPr="00C44701">
        <w:rPr>
          <w:lang w:val="ky-KG"/>
        </w:rPr>
        <w:t xml:space="preserve"> (</w:t>
      </w:r>
      <w:r w:rsidR="00C44701">
        <w:rPr>
          <w:lang w:val="ky-KG"/>
        </w:rPr>
        <w:t>беш жүз жыйырма алты миң тогуз жүз алтымыш эки</w:t>
      </w:r>
      <w:r w:rsidR="00794181" w:rsidRPr="00C44701">
        <w:rPr>
          <w:lang w:val="ky-KG"/>
        </w:rPr>
        <w:t>) сом каражат бөлүп берүүгө макулдук берилсин.</w:t>
      </w:r>
    </w:p>
    <w:p w:rsidR="00794181" w:rsidRDefault="00794181" w:rsidP="00794181">
      <w:pPr>
        <w:jc w:val="both"/>
        <w:rPr>
          <w:lang w:val="ky-KG"/>
        </w:rPr>
      </w:pPr>
    </w:p>
    <w:p w:rsidR="00794181" w:rsidRPr="00794181" w:rsidRDefault="00794181" w:rsidP="00794181">
      <w:pPr>
        <w:pStyle w:val="ad"/>
        <w:numPr>
          <w:ilvl w:val="0"/>
          <w:numId w:val="5"/>
        </w:numPr>
        <w:ind w:left="360"/>
        <w:jc w:val="both"/>
        <w:rPr>
          <w:lang w:val="ky-KG"/>
        </w:rPr>
      </w:pPr>
      <w:r w:rsidRPr="00794181">
        <w:rPr>
          <w:lang w:val="ky-KG"/>
        </w:rPr>
        <w:t xml:space="preserve">Сай-Булуң айылындагы “К.Сапаралиев </w:t>
      </w:r>
      <w:r w:rsidR="002876AC">
        <w:rPr>
          <w:lang w:val="ky-KG"/>
        </w:rPr>
        <w:t xml:space="preserve">атындагы </w:t>
      </w:r>
      <w:r w:rsidRPr="00794181">
        <w:rPr>
          <w:lang w:val="ky-KG"/>
        </w:rPr>
        <w:t>орто мектебинин эшик, терезе, чатырын, пол, потологун, ички-сырткы дубалдарын толугу менен оңдоп түзөөдөн өткөрүү” үчүн үлүштүк (дем берүүчү) грантка  даярдалып жаткан 2 034 646 (эки миллион отуз төрт миң алты жүз кырк алты) сомдук долбоордун өздүк салымы катары 2026-жылдагы бюджеттин эсебинен 345 890 (үч жүз кырк беш миң сегиз жүз токсон) сом каражат бөлүп берүүгө макулдук берилсин.</w:t>
      </w:r>
    </w:p>
    <w:p w:rsidR="00794181" w:rsidRDefault="00794181" w:rsidP="00794181">
      <w:pPr>
        <w:jc w:val="both"/>
        <w:rPr>
          <w:lang w:val="ky-KG"/>
        </w:rPr>
      </w:pPr>
    </w:p>
    <w:p w:rsidR="00794181" w:rsidRPr="00794181" w:rsidRDefault="002876AC" w:rsidP="00794181">
      <w:pPr>
        <w:pStyle w:val="ad"/>
        <w:numPr>
          <w:ilvl w:val="0"/>
          <w:numId w:val="5"/>
        </w:numPr>
        <w:ind w:left="360"/>
        <w:jc w:val="both"/>
        <w:rPr>
          <w:lang w:val="ky-KG"/>
        </w:rPr>
      </w:pPr>
      <w:r>
        <w:rPr>
          <w:lang w:val="ky-KG"/>
        </w:rPr>
        <w:t xml:space="preserve">“Чалдыбар айылындагы </w:t>
      </w:r>
      <w:r w:rsidR="00794181" w:rsidRPr="00794181">
        <w:rPr>
          <w:lang w:val="ky-KG"/>
        </w:rPr>
        <w:t>№ 15 Б.Миң</w:t>
      </w:r>
      <w:r w:rsidR="00F64746">
        <w:rPr>
          <w:lang w:val="ky-KG"/>
        </w:rPr>
        <w:t>баев атындагы орто мектебинин по</w:t>
      </w:r>
      <w:r w:rsidR="00794181" w:rsidRPr="00794181">
        <w:rPr>
          <w:lang w:val="ky-KG"/>
        </w:rPr>
        <w:t>тологун, ички жана сырткы дубалдарын толугу менен оңдоп түзөөдөн өткөрүү” үчүн үлүштүк (дем берүүчү) грантка  даярдалып жаткан 2 535 999 (эки миллион беш жүз отуз беш миң тогуз жүз токсон тогуз) сомдук долбоордун өздүк салымы катары 2026-жылдагы бюджеттин эсебинен 431 1</w:t>
      </w:r>
      <w:r w:rsidR="00F64746">
        <w:rPr>
          <w:lang w:val="ky-KG"/>
        </w:rPr>
        <w:t xml:space="preserve">20 </w:t>
      </w:r>
      <w:r w:rsidR="00794181" w:rsidRPr="00794181">
        <w:rPr>
          <w:lang w:val="ky-KG"/>
        </w:rPr>
        <w:t xml:space="preserve">(төрт жүз отуз бир миң бир жүз </w:t>
      </w:r>
      <w:r w:rsidR="00F64746">
        <w:rPr>
          <w:lang w:val="ky-KG"/>
        </w:rPr>
        <w:t>жыйырма</w:t>
      </w:r>
      <w:r w:rsidR="00794181" w:rsidRPr="00794181">
        <w:rPr>
          <w:lang w:val="ky-KG"/>
        </w:rPr>
        <w:t>) сом каражат бөлүп берүүгө макулдук берилсин.</w:t>
      </w:r>
    </w:p>
    <w:p w:rsidR="00794181" w:rsidRPr="003C2F60" w:rsidRDefault="00794181" w:rsidP="00794181">
      <w:pPr>
        <w:jc w:val="both"/>
        <w:rPr>
          <w:lang w:val="ky-KG"/>
        </w:rPr>
      </w:pPr>
    </w:p>
    <w:p w:rsidR="00794181" w:rsidRDefault="00794181" w:rsidP="00794181">
      <w:pPr>
        <w:pStyle w:val="ad"/>
        <w:numPr>
          <w:ilvl w:val="0"/>
          <w:numId w:val="5"/>
        </w:numPr>
        <w:ind w:left="360"/>
        <w:jc w:val="both"/>
        <w:rPr>
          <w:lang w:val="ky-KG"/>
        </w:rPr>
      </w:pPr>
      <w:r w:rsidRPr="00794181">
        <w:rPr>
          <w:lang w:val="ky-KG"/>
        </w:rPr>
        <w:t xml:space="preserve">Кара-Камыш айылдык кеңешинин ушул токтому, Кара-Камыш айыл аймагынын                    айыл өкмөтүнүн </w:t>
      </w:r>
      <w:hyperlink r:id="rId7" w:history="1">
        <w:r w:rsidRPr="00794181">
          <w:rPr>
            <w:color w:val="0563C1" w:themeColor="hyperlink"/>
            <w:u w:val="single"/>
            <w:lang w:val="ky-KG"/>
          </w:rPr>
          <w:t>kara-kamysh.gov.kg</w:t>
        </w:r>
      </w:hyperlink>
      <w:r w:rsidRPr="00794181">
        <w:rPr>
          <w:lang w:val="ky-KG"/>
        </w:rPr>
        <w:t xml:space="preserve">  расмий веб-сайтына жарыялансын.</w:t>
      </w:r>
    </w:p>
    <w:p w:rsidR="0078160A" w:rsidRDefault="0078160A" w:rsidP="0078160A">
      <w:pPr>
        <w:pStyle w:val="ad"/>
        <w:ind w:left="360"/>
        <w:jc w:val="both"/>
        <w:rPr>
          <w:lang w:val="ky-KG"/>
        </w:rPr>
      </w:pPr>
    </w:p>
    <w:p w:rsidR="0078160A" w:rsidRPr="00D14B15" w:rsidRDefault="0078160A" w:rsidP="0078160A">
      <w:pPr>
        <w:pStyle w:val="ad"/>
        <w:numPr>
          <w:ilvl w:val="0"/>
          <w:numId w:val="5"/>
        </w:numPr>
        <w:ind w:left="360"/>
        <w:jc w:val="both"/>
        <w:rPr>
          <w:lang w:val="ky-KG"/>
        </w:rPr>
      </w:pPr>
      <w:r w:rsidRPr="00D14B15">
        <w:rPr>
          <w:lang w:val="ky-KG"/>
        </w:rPr>
        <w:t>Бул токтомдун аткарылышын көзөмөлгө алуу жагы айылдык кенештин бюджет, финансы, инвестиция, муниципалдык менчиктерди кароо боюнча туруктуу комиссиянын  төрагасы А. Назарбековго  жүктөлсүн.</w:t>
      </w:r>
    </w:p>
    <w:p w:rsidR="0078160A" w:rsidRPr="00794181" w:rsidRDefault="0078160A" w:rsidP="0078160A">
      <w:pPr>
        <w:pStyle w:val="ad"/>
        <w:ind w:left="0"/>
        <w:jc w:val="both"/>
        <w:rPr>
          <w:lang w:val="ky-KG"/>
        </w:rPr>
      </w:pPr>
    </w:p>
    <w:p w:rsidR="00794181" w:rsidRPr="003C2F60" w:rsidRDefault="00794181" w:rsidP="00794181">
      <w:pPr>
        <w:jc w:val="both"/>
        <w:rPr>
          <w:lang w:val="ky-KG"/>
        </w:rPr>
      </w:pPr>
    </w:p>
    <w:p w:rsidR="00794181" w:rsidRDefault="00794181" w:rsidP="00794181">
      <w:pPr>
        <w:jc w:val="both"/>
        <w:rPr>
          <w:lang w:val="ky-KG"/>
        </w:rPr>
      </w:pPr>
    </w:p>
    <w:p w:rsidR="00794181" w:rsidRDefault="00794181" w:rsidP="00794181">
      <w:pPr>
        <w:jc w:val="both"/>
        <w:rPr>
          <w:lang w:val="ky-KG"/>
        </w:rPr>
      </w:pPr>
    </w:p>
    <w:p w:rsidR="002876AC" w:rsidRDefault="002876AC" w:rsidP="00794181">
      <w:pPr>
        <w:jc w:val="both"/>
        <w:rPr>
          <w:lang w:val="ky-KG"/>
        </w:rPr>
      </w:pPr>
    </w:p>
    <w:p w:rsidR="00662359" w:rsidRDefault="00662359" w:rsidP="00794181">
      <w:pPr>
        <w:jc w:val="both"/>
        <w:rPr>
          <w:lang w:val="ky-KG"/>
        </w:rPr>
      </w:pPr>
    </w:p>
    <w:p w:rsidR="00794181" w:rsidRDefault="00794181" w:rsidP="00794181">
      <w:pPr>
        <w:rPr>
          <w:lang w:val="ky-KG"/>
        </w:rPr>
      </w:pPr>
      <w:r w:rsidRPr="007772CE">
        <w:rPr>
          <w:lang w:val="ky-KG"/>
        </w:rPr>
        <w:t xml:space="preserve">      Төрага                       </w:t>
      </w:r>
      <w:r w:rsidRPr="007772CE">
        <w:rPr>
          <w:lang w:val="ky-KG"/>
        </w:rPr>
        <w:tab/>
      </w:r>
      <w:r w:rsidRPr="007772CE">
        <w:rPr>
          <w:lang w:val="ky-KG"/>
        </w:rPr>
        <w:tab/>
      </w:r>
      <w:r w:rsidRPr="007772CE">
        <w:rPr>
          <w:lang w:val="ky-KG"/>
        </w:rPr>
        <w:tab/>
      </w:r>
      <w:r w:rsidRPr="007772CE">
        <w:rPr>
          <w:lang w:val="ky-KG"/>
        </w:rPr>
        <w:tab/>
        <w:t xml:space="preserve">                       </w:t>
      </w:r>
      <w:r>
        <w:rPr>
          <w:lang w:val="ky-KG"/>
        </w:rPr>
        <w:t>Айтымбет уулу Э</w:t>
      </w:r>
      <w:r w:rsidRPr="007772CE">
        <w:rPr>
          <w:lang w:val="ky-KG"/>
        </w:rPr>
        <w:t xml:space="preserve"> </w:t>
      </w:r>
    </w:p>
    <w:p w:rsidR="00794181" w:rsidRDefault="00794181" w:rsidP="00794181">
      <w:pPr>
        <w:rPr>
          <w:lang w:val="ky-KG"/>
        </w:rPr>
      </w:pPr>
    </w:p>
    <w:p w:rsidR="00794181" w:rsidRDefault="00794181" w:rsidP="00794181">
      <w:pPr>
        <w:rPr>
          <w:lang w:val="ky-KG"/>
        </w:rPr>
      </w:pPr>
    </w:p>
    <w:p w:rsidR="00794181" w:rsidRDefault="00794181" w:rsidP="00794181">
      <w:pPr>
        <w:rPr>
          <w:lang w:val="ky-KG"/>
        </w:rPr>
      </w:pPr>
    </w:p>
    <w:p w:rsidR="00794181" w:rsidRDefault="00794181" w:rsidP="00794181">
      <w:pPr>
        <w:rPr>
          <w:lang w:val="ky-KG"/>
        </w:rPr>
      </w:pPr>
    </w:p>
    <w:p w:rsidR="00794181" w:rsidRDefault="00794181" w:rsidP="00794181">
      <w:pPr>
        <w:rPr>
          <w:lang w:val="ky-KG"/>
        </w:rPr>
      </w:pPr>
    </w:p>
    <w:p w:rsidR="00794181" w:rsidRDefault="00794181" w:rsidP="00794181">
      <w:pPr>
        <w:rPr>
          <w:lang w:val="ky-KG"/>
        </w:rPr>
      </w:pPr>
    </w:p>
    <w:p w:rsidR="00794181" w:rsidRDefault="00794181" w:rsidP="00794181">
      <w:pPr>
        <w:rPr>
          <w:lang w:val="ky-KG"/>
        </w:rPr>
      </w:pPr>
    </w:p>
    <w:p w:rsidR="00794181" w:rsidRDefault="00794181" w:rsidP="00794181">
      <w:pPr>
        <w:rPr>
          <w:lang w:val="ky-KG"/>
        </w:rPr>
      </w:pPr>
    </w:p>
    <w:p w:rsidR="00794181" w:rsidRDefault="00794181" w:rsidP="00794181">
      <w:pPr>
        <w:rPr>
          <w:lang w:val="ky-KG"/>
        </w:rPr>
      </w:pPr>
    </w:p>
    <w:p w:rsidR="007B6160" w:rsidRPr="00875053" w:rsidRDefault="004A6198">
      <w:pPr>
        <w:rPr>
          <w:lang w:val="ky-KG"/>
        </w:rPr>
      </w:pPr>
    </w:p>
    <w:p w:rsidR="00803E3E" w:rsidRPr="00875053" w:rsidRDefault="00803E3E">
      <w:pPr>
        <w:rPr>
          <w:lang w:val="ky-KG"/>
        </w:rPr>
      </w:pPr>
    </w:p>
    <w:p w:rsidR="00803E3E" w:rsidRPr="00875053" w:rsidRDefault="00803E3E">
      <w:pPr>
        <w:rPr>
          <w:lang w:val="ky-KG"/>
        </w:rPr>
      </w:pPr>
    </w:p>
    <w:p w:rsidR="00803E3E" w:rsidRPr="00875053" w:rsidRDefault="00803E3E">
      <w:pPr>
        <w:rPr>
          <w:lang w:val="ky-KG"/>
        </w:rPr>
      </w:pPr>
    </w:p>
    <w:p w:rsidR="00803E3E" w:rsidRPr="00875053" w:rsidRDefault="00803E3E">
      <w:pPr>
        <w:rPr>
          <w:lang w:val="ky-KG"/>
        </w:rPr>
      </w:pPr>
    </w:p>
    <w:p w:rsidR="00803E3E" w:rsidRPr="00875053" w:rsidRDefault="00803E3E">
      <w:pPr>
        <w:rPr>
          <w:lang w:val="ky-KG"/>
        </w:rPr>
      </w:pPr>
    </w:p>
    <w:p w:rsidR="00803E3E" w:rsidRPr="00875053" w:rsidRDefault="00803E3E">
      <w:pPr>
        <w:rPr>
          <w:lang w:val="ky-KG"/>
        </w:rPr>
      </w:pPr>
    </w:p>
    <w:p w:rsidR="00803E3E" w:rsidRPr="00875053" w:rsidRDefault="00803E3E">
      <w:pPr>
        <w:rPr>
          <w:lang w:val="ky-KG"/>
        </w:rPr>
      </w:pPr>
    </w:p>
    <w:p w:rsidR="00803E3E" w:rsidRPr="00875053" w:rsidRDefault="00803E3E">
      <w:pPr>
        <w:rPr>
          <w:lang w:val="ky-KG"/>
        </w:rPr>
      </w:pPr>
    </w:p>
    <w:p w:rsidR="00803E3E" w:rsidRPr="00875053" w:rsidRDefault="00803E3E">
      <w:pPr>
        <w:rPr>
          <w:lang w:val="ky-KG"/>
        </w:rPr>
      </w:pPr>
    </w:p>
    <w:p w:rsidR="00803E3E" w:rsidRPr="00875053" w:rsidRDefault="00803E3E">
      <w:pPr>
        <w:rPr>
          <w:lang w:val="ky-KG"/>
        </w:rPr>
      </w:pPr>
    </w:p>
    <w:p w:rsidR="00803E3E" w:rsidRPr="00875053" w:rsidRDefault="00803E3E" w:rsidP="00803E3E">
      <w:pPr>
        <w:jc w:val="both"/>
        <w:rPr>
          <w:lang w:val="ky-KG"/>
        </w:rPr>
      </w:pPr>
    </w:p>
    <w:p w:rsidR="007E0360" w:rsidRPr="00875053" w:rsidRDefault="007E0360" w:rsidP="00803E3E">
      <w:pPr>
        <w:jc w:val="both"/>
        <w:rPr>
          <w:lang w:val="ky-KG"/>
        </w:rPr>
      </w:pPr>
    </w:p>
    <w:p w:rsidR="007E0360" w:rsidRPr="00875053" w:rsidRDefault="007E0360" w:rsidP="00803E3E">
      <w:pPr>
        <w:jc w:val="both"/>
        <w:rPr>
          <w:lang w:val="ky-KG"/>
        </w:rPr>
      </w:pPr>
    </w:p>
    <w:p w:rsidR="007E0360" w:rsidRPr="00875053" w:rsidRDefault="007E0360" w:rsidP="00803E3E">
      <w:pPr>
        <w:jc w:val="both"/>
        <w:rPr>
          <w:lang w:val="ky-KG"/>
        </w:rPr>
      </w:pPr>
    </w:p>
    <w:p w:rsidR="007E0360" w:rsidRPr="00875053" w:rsidRDefault="007E0360" w:rsidP="00803E3E">
      <w:pPr>
        <w:jc w:val="both"/>
        <w:rPr>
          <w:lang w:val="ky-KG"/>
        </w:rPr>
      </w:pPr>
    </w:p>
    <w:p w:rsidR="007E0360" w:rsidRPr="00875053" w:rsidRDefault="007E0360" w:rsidP="00803E3E">
      <w:pPr>
        <w:jc w:val="both"/>
        <w:rPr>
          <w:lang w:val="ky-KG"/>
        </w:rPr>
      </w:pPr>
    </w:p>
    <w:p w:rsidR="007E0360" w:rsidRPr="00875053" w:rsidRDefault="007E0360" w:rsidP="00803E3E">
      <w:pPr>
        <w:jc w:val="both"/>
        <w:rPr>
          <w:lang w:val="ky-KG"/>
        </w:rPr>
      </w:pPr>
    </w:p>
    <w:p w:rsidR="007E0360" w:rsidRPr="00875053" w:rsidRDefault="007E0360" w:rsidP="00803E3E">
      <w:pPr>
        <w:jc w:val="both"/>
        <w:rPr>
          <w:lang w:val="ky-KG"/>
        </w:rPr>
      </w:pPr>
    </w:p>
    <w:p w:rsidR="00803E3E" w:rsidRPr="00875053" w:rsidRDefault="00803E3E" w:rsidP="00803E3E">
      <w:pPr>
        <w:jc w:val="both"/>
        <w:rPr>
          <w:lang w:val="ky-KG"/>
        </w:rPr>
      </w:pPr>
    </w:p>
    <w:p w:rsidR="00803E3E" w:rsidRPr="00875053" w:rsidRDefault="00803E3E" w:rsidP="00803E3E">
      <w:pPr>
        <w:jc w:val="both"/>
        <w:rPr>
          <w:lang w:val="ky-KG"/>
        </w:rPr>
      </w:pPr>
    </w:p>
    <w:p w:rsidR="004C1882" w:rsidRDefault="004C1882" w:rsidP="00803E3E">
      <w:pPr>
        <w:jc w:val="both"/>
        <w:rPr>
          <w:lang w:val="ky-KG"/>
        </w:rPr>
      </w:pPr>
    </w:p>
    <w:p w:rsidR="004C1882" w:rsidRDefault="004C1882" w:rsidP="00803E3E">
      <w:pPr>
        <w:jc w:val="both"/>
        <w:rPr>
          <w:lang w:val="ky-KG"/>
        </w:rPr>
      </w:pPr>
    </w:p>
    <w:p w:rsidR="004C1882" w:rsidRDefault="004C1882" w:rsidP="004C1882">
      <w:pPr>
        <w:jc w:val="both"/>
        <w:rPr>
          <w:lang w:val="ky-KG"/>
        </w:rPr>
      </w:pPr>
      <w:r>
        <w:rPr>
          <w:noProof/>
          <w:sz w:val="28"/>
          <w:szCs w:val="28"/>
          <w:lang w:val="en-US" w:eastAsia="en-US"/>
        </w:rPr>
        <w:drawing>
          <wp:anchor distT="0" distB="0" distL="114300" distR="114300" simplePos="0" relativeHeight="251682816" behindDoc="1" locked="0" layoutInCell="1" allowOverlap="1" wp14:anchorId="0556829E" wp14:editId="62DDA97C">
            <wp:simplePos x="0" y="0"/>
            <wp:positionH relativeFrom="column">
              <wp:posOffset>2653845</wp:posOffset>
            </wp:positionH>
            <wp:positionV relativeFrom="paragraph">
              <wp:posOffset>125805</wp:posOffset>
            </wp:positionV>
            <wp:extent cx="723900" cy="723900"/>
            <wp:effectExtent l="0" t="0" r="0" b="0"/>
            <wp:wrapThrough wrapText="bothSides">
              <wp:wrapPolygon edited="0">
                <wp:start x="6253" y="0"/>
                <wp:lineTo x="0" y="2842"/>
                <wp:lineTo x="0" y="14779"/>
                <wp:lineTo x="1705" y="18189"/>
                <wp:lineTo x="5684" y="21032"/>
                <wp:lineTo x="6253" y="21032"/>
                <wp:lineTo x="14779" y="21032"/>
                <wp:lineTo x="15347" y="21032"/>
                <wp:lineTo x="19326" y="18189"/>
                <wp:lineTo x="21032" y="14779"/>
                <wp:lineTo x="21032" y="2842"/>
                <wp:lineTo x="14779" y="0"/>
                <wp:lineTo x="6253" y="0"/>
              </wp:wrapPolygon>
            </wp:wrapThrough>
            <wp:docPr id="12" name="Рисунок 12" descr="Emblem_of_Kyrgyzst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blem_of_Kyrgyzsta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anchor>
        </w:drawing>
      </w:r>
      <w:r>
        <w:rPr>
          <w:noProof/>
          <w:lang w:val="en-US" w:eastAsia="en-US"/>
        </w:rPr>
        <mc:AlternateContent>
          <mc:Choice Requires="wps">
            <w:drawing>
              <wp:anchor distT="0" distB="0" distL="114300" distR="114300" simplePos="0" relativeHeight="251680768" behindDoc="0" locked="0" layoutInCell="0" allowOverlap="1" wp14:anchorId="6CBBDBD3" wp14:editId="7DED2F6D">
                <wp:simplePos x="0" y="0"/>
                <wp:positionH relativeFrom="column">
                  <wp:posOffset>3710940</wp:posOffset>
                </wp:positionH>
                <wp:positionV relativeFrom="paragraph">
                  <wp:posOffset>-5459</wp:posOffset>
                </wp:positionV>
                <wp:extent cx="2699537" cy="1071245"/>
                <wp:effectExtent l="0" t="0" r="5715" b="0"/>
                <wp:wrapNone/>
                <wp:docPr id="8"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9537" cy="10712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C1882" w:rsidRDefault="004C1882" w:rsidP="004C1882">
                            <w:pPr>
                              <w:pStyle w:val="a7"/>
                              <w:jc w:val="center"/>
                              <w:rPr>
                                <w:rFonts w:ascii="Book Antiqua" w:hAnsi="Book Antiqua"/>
                                <w:b/>
                                <w:sz w:val="21"/>
                                <w:szCs w:val="21"/>
                                <w:lang w:val="ky-KG"/>
                              </w:rPr>
                            </w:pPr>
                            <w:r>
                              <w:rPr>
                                <w:rFonts w:ascii="Book Antiqua" w:hAnsi="Book Antiqua"/>
                                <w:b/>
                                <w:sz w:val="21"/>
                                <w:szCs w:val="21"/>
                              </w:rPr>
                              <w:t xml:space="preserve">Кыргызская республика </w:t>
                            </w:r>
                            <w:r>
                              <w:rPr>
                                <w:rFonts w:ascii="Book Antiqua" w:hAnsi="Book Antiqua"/>
                                <w:b/>
                                <w:sz w:val="21"/>
                                <w:szCs w:val="21"/>
                                <w:lang w:val="ky-KG"/>
                              </w:rPr>
                              <w:t xml:space="preserve">                     </w:t>
                            </w:r>
                            <w:r>
                              <w:rPr>
                                <w:rFonts w:ascii="Book Antiqua" w:hAnsi="Book Antiqua"/>
                                <w:b/>
                                <w:sz w:val="21"/>
                                <w:szCs w:val="21"/>
                              </w:rPr>
                              <w:t>жалал-</w:t>
                            </w:r>
                            <w:proofErr w:type="gramStart"/>
                            <w:r>
                              <w:rPr>
                                <w:rFonts w:ascii="Book Antiqua" w:hAnsi="Book Antiqua"/>
                                <w:b/>
                                <w:sz w:val="21"/>
                                <w:szCs w:val="21"/>
                              </w:rPr>
                              <w:t>абадская  облас</w:t>
                            </w:r>
                            <w:r>
                              <w:rPr>
                                <w:rFonts w:ascii="Book Antiqua" w:hAnsi="Book Antiqua"/>
                                <w:b/>
                                <w:sz w:val="21"/>
                                <w:szCs w:val="21"/>
                                <w:lang w:val="ky-KG"/>
                              </w:rPr>
                              <w:t>ть</w:t>
                            </w:r>
                            <w:proofErr w:type="gramEnd"/>
                          </w:p>
                          <w:p w:rsidR="004C1882" w:rsidRDefault="004C1882" w:rsidP="004C1882">
                            <w:pPr>
                              <w:pStyle w:val="a7"/>
                              <w:jc w:val="center"/>
                              <w:rPr>
                                <w:rFonts w:ascii="Book Antiqua" w:hAnsi="Book Antiqua"/>
                                <w:b/>
                                <w:sz w:val="21"/>
                                <w:szCs w:val="21"/>
                                <w:lang w:val="ky-KG"/>
                              </w:rPr>
                            </w:pPr>
                            <w:r>
                              <w:rPr>
                                <w:rFonts w:ascii="Book Antiqua" w:hAnsi="Book Antiqua"/>
                                <w:b/>
                                <w:sz w:val="21"/>
                                <w:szCs w:val="21"/>
                                <w:lang w:val="ky-KG"/>
                              </w:rPr>
                              <w:t>Аксыйский район</w:t>
                            </w:r>
                          </w:p>
                          <w:p w:rsidR="004C1882" w:rsidRDefault="004C1882" w:rsidP="004C1882">
                            <w:pPr>
                              <w:pStyle w:val="a7"/>
                              <w:jc w:val="center"/>
                              <w:rPr>
                                <w:rFonts w:ascii="Cambria" w:hAnsi="Cambria"/>
                                <w:b/>
                                <w:sz w:val="21"/>
                                <w:szCs w:val="21"/>
                                <w:lang w:val="ky-KG"/>
                              </w:rPr>
                            </w:pPr>
                            <w:r>
                              <w:rPr>
                                <w:rFonts w:ascii="Book Antiqua" w:hAnsi="Book Antiqua"/>
                                <w:b/>
                                <w:sz w:val="21"/>
                                <w:szCs w:val="21"/>
                                <w:lang w:val="ky-KG"/>
                              </w:rPr>
                              <w:t>айылный ке</w:t>
                            </w:r>
                            <w:r>
                              <w:rPr>
                                <w:rFonts w:ascii="Cambria" w:hAnsi="Cambria"/>
                                <w:b/>
                                <w:sz w:val="21"/>
                                <w:szCs w:val="21"/>
                                <w:lang w:val="ky-KG"/>
                              </w:rPr>
                              <w:t>ңеш</w:t>
                            </w:r>
                          </w:p>
                          <w:p w:rsidR="004C1882" w:rsidRDefault="004C1882" w:rsidP="004C1882">
                            <w:pPr>
                              <w:pStyle w:val="a7"/>
                              <w:jc w:val="center"/>
                              <w:rPr>
                                <w:rFonts w:ascii="Book Antiqua" w:hAnsi="Book Antiqua"/>
                                <w:b/>
                                <w:sz w:val="21"/>
                                <w:szCs w:val="21"/>
                                <w:lang w:val="ky-KG"/>
                              </w:rPr>
                            </w:pPr>
                            <w:r>
                              <w:rPr>
                                <w:rFonts w:ascii="Book Antiqua" w:hAnsi="Book Antiqua"/>
                                <w:b/>
                                <w:sz w:val="21"/>
                                <w:szCs w:val="21"/>
                                <w:lang w:val="ky-KG"/>
                              </w:rPr>
                              <w:t xml:space="preserve">Кара-Камышского </w:t>
                            </w:r>
                          </w:p>
                          <w:p w:rsidR="004C1882" w:rsidRDefault="004C1882" w:rsidP="004C1882">
                            <w:pPr>
                              <w:pStyle w:val="a7"/>
                              <w:jc w:val="center"/>
                              <w:rPr>
                                <w:rFonts w:ascii="Book Antiqua" w:hAnsi="Book Antiqua"/>
                                <w:b/>
                                <w:sz w:val="21"/>
                                <w:szCs w:val="21"/>
                                <w:lang w:val="ky-KG"/>
                              </w:rPr>
                            </w:pPr>
                            <w:r>
                              <w:rPr>
                                <w:rFonts w:ascii="Book Antiqua" w:hAnsi="Book Antiqua"/>
                                <w:b/>
                                <w:sz w:val="21"/>
                                <w:szCs w:val="21"/>
                                <w:lang w:val="ky-KG"/>
                              </w:rPr>
                              <w:t>айылного аймака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BBDBD3" id="_x0000_t202" coordsize="21600,21600" o:spt="202" path="m,l,21600r21600,l21600,xe">
                <v:stroke joinstyle="miter"/>
                <v:path gradientshapeok="t" o:connecttype="rect"/>
              </v:shapetype>
              <v:shape id="Надпись 8" o:spid="_x0000_s1030" type="#_x0000_t202" style="position:absolute;left:0;text-align:left;margin-left:292.2pt;margin-top:-.45pt;width:212.55pt;height:84.3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" o:allowincell="f" stroked="f">
                <v:textbox>
                  <w:txbxContent>
                    <w:p w:rsidR="004C1882" w:rsidRDefault="004C1882" w:rsidP="004C1882">
                      <w:pPr>
                        <w:pStyle w:val="a7"/>
                        <w:jc w:val="center"/>
                        <w:rPr>
                          <w:rFonts w:ascii="Book Antiqua" w:hAnsi="Book Antiqua"/>
                          <w:b/>
                          <w:sz w:val="21"/>
                          <w:szCs w:val="21"/>
                          <w:lang w:val="ky-KG"/>
                        </w:rPr>
                      </w:pPr>
                      <w:r>
                        <w:rPr>
                          <w:rFonts w:ascii="Book Antiqua" w:hAnsi="Book Antiqua"/>
                          <w:b/>
                          <w:sz w:val="21"/>
                          <w:szCs w:val="21"/>
                        </w:rPr>
                        <w:t xml:space="preserve">Кыргызская республика </w:t>
                      </w:r>
                      <w:r>
                        <w:rPr>
                          <w:rFonts w:ascii="Book Antiqua" w:hAnsi="Book Antiqua"/>
                          <w:b/>
                          <w:sz w:val="21"/>
                          <w:szCs w:val="21"/>
                          <w:lang w:val="ky-KG"/>
                        </w:rPr>
                        <w:t xml:space="preserve">                     </w:t>
                      </w:r>
                      <w:r>
                        <w:rPr>
                          <w:rFonts w:ascii="Book Antiqua" w:hAnsi="Book Antiqua"/>
                          <w:b/>
                          <w:sz w:val="21"/>
                          <w:szCs w:val="21"/>
                        </w:rPr>
                        <w:t>жалал-</w:t>
                      </w:r>
                      <w:proofErr w:type="gramStart"/>
                      <w:r>
                        <w:rPr>
                          <w:rFonts w:ascii="Book Antiqua" w:hAnsi="Book Antiqua"/>
                          <w:b/>
                          <w:sz w:val="21"/>
                          <w:szCs w:val="21"/>
                        </w:rPr>
                        <w:t>абадская  облас</w:t>
                      </w:r>
                      <w:r>
                        <w:rPr>
                          <w:rFonts w:ascii="Book Antiqua" w:hAnsi="Book Antiqua"/>
                          <w:b/>
                          <w:sz w:val="21"/>
                          <w:szCs w:val="21"/>
                          <w:lang w:val="ky-KG"/>
                        </w:rPr>
                        <w:t>ть</w:t>
                      </w:r>
                      <w:proofErr w:type="gramEnd"/>
                    </w:p>
                    <w:p w:rsidR="004C1882" w:rsidRDefault="004C1882" w:rsidP="004C1882">
                      <w:pPr>
                        <w:pStyle w:val="a7"/>
                        <w:jc w:val="center"/>
                        <w:rPr>
                          <w:rFonts w:ascii="Book Antiqua" w:hAnsi="Book Antiqua"/>
                          <w:b/>
                          <w:sz w:val="21"/>
                          <w:szCs w:val="21"/>
                          <w:lang w:val="ky-KG"/>
                        </w:rPr>
                      </w:pPr>
                      <w:r>
                        <w:rPr>
                          <w:rFonts w:ascii="Book Antiqua" w:hAnsi="Book Antiqua"/>
                          <w:b/>
                          <w:sz w:val="21"/>
                          <w:szCs w:val="21"/>
                          <w:lang w:val="ky-KG"/>
                        </w:rPr>
                        <w:t>Аксыйский район</w:t>
                      </w:r>
                    </w:p>
                    <w:p w:rsidR="004C1882" w:rsidRDefault="004C1882" w:rsidP="004C1882">
                      <w:pPr>
                        <w:pStyle w:val="a7"/>
                        <w:jc w:val="center"/>
                        <w:rPr>
                          <w:rFonts w:ascii="Cambria" w:hAnsi="Cambria"/>
                          <w:b/>
                          <w:sz w:val="21"/>
                          <w:szCs w:val="21"/>
                          <w:lang w:val="ky-KG"/>
                        </w:rPr>
                      </w:pPr>
                      <w:r>
                        <w:rPr>
                          <w:rFonts w:ascii="Book Antiqua" w:hAnsi="Book Antiqua"/>
                          <w:b/>
                          <w:sz w:val="21"/>
                          <w:szCs w:val="21"/>
                          <w:lang w:val="ky-KG"/>
                        </w:rPr>
                        <w:t>айылный ке</w:t>
                      </w:r>
                      <w:r>
                        <w:rPr>
                          <w:rFonts w:ascii="Cambria" w:hAnsi="Cambria"/>
                          <w:b/>
                          <w:sz w:val="21"/>
                          <w:szCs w:val="21"/>
                          <w:lang w:val="ky-KG"/>
                        </w:rPr>
                        <w:t>ңеш</w:t>
                      </w:r>
                    </w:p>
                    <w:p w:rsidR="004C1882" w:rsidRDefault="004C1882" w:rsidP="004C1882">
                      <w:pPr>
                        <w:pStyle w:val="a7"/>
                        <w:jc w:val="center"/>
                        <w:rPr>
                          <w:rFonts w:ascii="Book Antiqua" w:hAnsi="Book Antiqua"/>
                          <w:b/>
                          <w:sz w:val="21"/>
                          <w:szCs w:val="21"/>
                          <w:lang w:val="ky-KG"/>
                        </w:rPr>
                      </w:pPr>
                      <w:r>
                        <w:rPr>
                          <w:rFonts w:ascii="Book Antiqua" w:hAnsi="Book Antiqua"/>
                          <w:b/>
                          <w:sz w:val="21"/>
                          <w:szCs w:val="21"/>
                          <w:lang w:val="ky-KG"/>
                        </w:rPr>
                        <w:t xml:space="preserve">Кара-Камышского </w:t>
                      </w:r>
                    </w:p>
                    <w:p w:rsidR="004C1882" w:rsidRDefault="004C1882" w:rsidP="004C1882">
                      <w:pPr>
                        <w:pStyle w:val="a7"/>
                        <w:jc w:val="center"/>
                        <w:rPr>
                          <w:rFonts w:ascii="Book Antiqua" w:hAnsi="Book Antiqua"/>
                          <w:b/>
                          <w:sz w:val="21"/>
                          <w:szCs w:val="21"/>
                          <w:lang w:val="ky-KG"/>
                        </w:rPr>
                      </w:pPr>
                      <w:r>
                        <w:rPr>
                          <w:rFonts w:ascii="Book Antiqua" w:hAnsi="Book Antiqua"/>
                          <w:b/>
                          <w:sz w:val="21"/>
                          <w:szCs w:val="21"/>
                          <w:lang w:val="ky-KG"/>
                        </w:rPr>
                        <w:t>айылного аймака</w:t>
                      </w:r>
                    </w:p>
                  </w:txbxContent>
                </v:textbox>
              </v:shape>
            </w:pict>
          </mc:Fallback>
        </mc:AlternateContent>
      </w:r>
      <w:r>
        <w:rPr>
          <w:noProof/>
          <w:lang w:val="en-US" w:eastAsia="en-US"/>
        </w:rPr>
        <mc:AlternateContent>
          <mc:Choice Requires="wps">
            <w:drawing>
              <wp:anchor distT="0" distB="0" distL="114300" distR="114300" simplePos="0" relativeHeight="251679744" behindDoc="0" locked="0" layoutInCell="0" allowOverlap="1" wp14:anchorId="0F415985" wp14:editId="5913EC9A">
                <wp:simplePos x="0" y="0"/>
                <wp:positionH relativeFrom="column">
                  <wp:posOffset>-440358</wp:posOffset>
                </wp:positionH>
                <wp:positionV relativeFrom="paragraph">
                  <wp:posOffset>-46099</wp:posOffset>
                </wp:positionV>
                <wp:extent cx="2793873" cy="1111885"/>
                <wp:effectExtent l="0" t="0" r="6985" b="0"/>
                <wp:wrapNone/>
                <wp:docPr id="10" name="Надпись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3873" cy="11118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C1882" w:rsidRDefault="004C1882" w:rsidP="004C1882">
                            <w:pPr>
                              <w:pStyle w:val="a7"/>
                              <w:jc w:val="center"/>
                              <w:rPr>
                                <w:rFonts w:ascii="Book Antiqua" w:hAnsi="Book Antiqua"/>
                                <w:b/>
                                <w:sz w:val="21"/>
                                <w:szCs w:val="21"/>
                              </w:rPr>
                            </w:pPr>
                            <w:r>
                              <w:rPr>
                                <w:rFonts w:ascii="Book Antiqua" w:hAnsi="Book Antiqua"/>
                                <w:b/>
                                <w:sz w:val="21"/>
                                <w:szCs w:val="21"/>
                              </w:rPr>
                              <w:t>Кыргыз республикасы</w:t>
                            </w:r>
                          </w:p>
                          <w:p w:rsidR="004C1882" w:rsidRDefault="004C1882" w:rsidP="004C1882">
                            <w:pPr>
                              <w:pStyle w:val="a7"/>
                              <w:jc w:val="center"/>
                              <w:rPr>
                                <w:rFonts w:ascii="Book Antiqua" w:hAnsi="Book Antiqua"/>
                                <w:b/>
                                <w:sz w:val="21"/>
                                <w:szCs w:val="21"/>
                              </w:rPr>
                            </w:pPr>
                            <w:r>
                              <w:rPr>
                                <w:rFonts w:ascii="Book Antiqua" w:hAnsi="Book Antiqua"/>
                                <w:b/>
                                <w:sz w:val="21"/>
                                <w:szCs w:val="21"/>
                              </w:rPr>
                              <w:t>жалал-</w:t>
                            </w:r>
                            <w:proofErr w:type="gramStart"/>
                            <w:r>
                              <w:rPr>
                                <w:rFonts w:ascii="Book Antiqua" w:hAnsi="Book Antiqua"/>
                                <w:b/>
                                <w:sz w:val="21"/>
                                <w:szCs w:val="21"/>
                              </w:rPr>
                              <w:t>абад  облусу</w:t>
                            </w:r>
                            <w:proofErr w:type="gramEnd"/>
                          </w:p>
                          <w:p w:rsidR="004C1882" w:rsidRDefault="004C1882" w:rsidP="004C1882">
                            <w:pPr>
                              <w:jc w:val="center"/>
                              <w:rPr>
                                <w:rFonts w:ascii="Book Antiqua" w:hAnsi="Book Antiqua"/>
                                <w:b/>
                                <w:caps/>
                                <w:sz w:val="21"/>
                                <w:szCs w:val="21"/>
                              </w:rPr>
                            </w:pPr>
                            <w:r>
                              <w:rPr>
                                <w:rFonts w:ascii="Book Antiqua" w:hAnsi="Book Antiqua"/>
                                <w:b/>
                                <w:caps/>
                                <w:sz w:val="21"/>
                                <w:szCs w:val="21"/>
                              </w:rPr>
                              <w:t>аксы району</w:t>
                            </w:r>
                            <w:r>
                              <w:rPr>
                                <w:rFonts w:ascii="Book Antiqua" w:hAnsi="Book Antiqua"/>
                                <w:b/>
                                <w:caps/>
                                <w:sz w:val="21"/>
                                <w:szCs w:val="21"/>
                                <w:lang w:val="ky-KG"/>
                              </w:rPr>
                              <w:t xml:space="preserve">                                                </w:t>
                            </w:r>
                            <w:r>
                              <w:rPr>
                                <w:rFonts w:ascii="Book Antiqua" w:hAnsi="Book Antiqua"/>
                                <w:b/>
                                <w:caps/>
                                <w:sz w:val="21"/>
                                <w:szCs w:val="21"/>
                              </w:rPr>
                              <w:t xml:space="preserve">Кара-Камыш </w:t>
                            </w:r>
                            <w:r>
                              <w:rPr>
                                <w:rFonts w:ascii="Book Antiqua" w:hAnsi="Book Antiqua"/>
                                <w:b/>
                                <w:caps/>
                                <w:sz w:val="21"/>
                                <w:szCs w:val="21"/>
                                <w:lang w:val="ky-KG"/>
                              </w:rPr>
                              <w:t xml:space="preserve">                                                 </w:t>
                            </w:r>
                            <w:r>
                              <w:rPr>
                                <w:rFonts w:ascii="Book Antiqua" w:hAnsi="Book Antiqua"/>
                                <w:b/>
                                <w:caps/>
                                <w:sz w:val="21"/>
                                <w:szCs w:val="21"/>
                              </w:rPr>
                              <w:t>айыл аймагынын</w:t>
                            </w:r>
                            <w:r>
                              <w:rPr>
                                <w:rFonts w:ascii="Book Antiqua" w:hAnsi="Book Antiqua"/>
                                <w:b/>
                                <w:caps/>
                                <w:sz w:val="21"/>
                                <w:szCs w:val="21"/>
                                <w:lang w:val="ky-KG"/>
                              </w:rPr>
                              <w:t xml:space="preserve">                            </w:t>
                            </w:r>
                            <w:r>
                              <w:rPr>
                                <w:rFonts w:ascii="Book Antiqua" w:hAnsi="Book Antiqua"/>
                                <w:b/>
                                <w:caps/>
                                <w:sz w:val="21"/>
                                <w:szCs w:val="21"/>
                              </w:rPr>
                              <w:t xml:space="preserve">айылдык </w:t>
                            </w:r>
                            <w:r>
                              <w:rPr>
                                <w:b/>
                                <w:caps/>
                                <w:sz w:val="21"/>
                                <w:szCs w:val="21"/>
                                <w:lang w:val="ky-KG"/>
                              </w:rPr>
                              <w:t xml:space="preserve">кеңеши </w:t>
                            </w:r>
                          </w:p>
                          <w:p w:rsidR="004C1882" w:rsidRDefault="004C1882" w:rsidP="004C1882">
                            <w:pPr>
                              <w:jc w:val="center"/>
                              <w:rPr>
                                <w:b/>
                                <w:caps/>
                                <w:sz w:val="21"/>
                                <w:szCs w:val="21"/>
                                <w:lang w:val="ky-KG"/>
                              </w:rPr>
                            </w:pPr>
                          </w:p>
                          <w:p w:rsidR="004C1882" w:rsidRDefault="004C1882" w:rsidP="004C1882">
                            <w:pPr>
                              <w:jc w:val="center"/>
                              <w:rPr>
                                <w:rFonts w:ascii="Book Antiqua" w:hAnsi="Book Antiqua"/>
                                <w:b/>
                                <w:caps/>
                                <w:sz w:val="21"/>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415985" id="Надпись 10" o:spid="_x0000_s1031" type="#_x0000_t202" style="position:absolute;left:0;text-align:left;margin-left:-34.65pt;margin-top:-3.65pt;width:220pt;height:87.5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" o:allowincell="f" stroked="f">
                <v:textbox>
                  <w:txbxContent>
                    <w:p w:rsidR="004C1882" w:rsidRDefault="004C1882" w:rsidP="004C1882">
                      <w:pPr>
                        <w:pStyle w:val="a7"/>
                        <w:jc w:val="center"/>
                        <w:rPr>
                          <w:rFonts w:ascii="Book Antiqua" w:hAnsi="Book Antiqua"/>
                          <w:b/>
                          <w:sz w:val="21"/>
                          <w:szCs w:val="21"/>
                        </w:rPr>
                      </w:pPr>
                      <w:r>
                        <w:rPr>
                          <w:rFonts w:ascii="Book Antiqua" w:hAnsi="Book Antiqua"/>
                          <w:b/>
                          <w:sz w:val="21"/>
                          <w:szCs w:val="21"/>
                        </w:rPr>
                        <w:t>Кыргыз республикасы</w:t>
                      </w:r>
                    </w:p>
                    <w:p w:rsidR="004C1882" w:rsidRDefault="004C1882" w:rsidP="004C1882">
                      <w:pPr>
                        <w:pStyle w:val="a7"/>
                        <w:jc w:val="center"/>
                        <w:rPr>
                          <w:rFonts w:ascii="Book Antiqua" w:hAnsi="Book Antiqua"/>
                          <w:b/>
                          <w:sz w:val="21"/>
                          <w:szCs w:val="21"/>
                        </w:rPr>
                      </w:pPr>
                      <w:r>
                        <w:rPr>
                          <w:rFonts w:ascii="Book Antiqua" w:hAnsi="Book Antiqua"/>
                          <w:b/>
                          <w:sz w:val="21"/>
                          <w:szCs w:val="21"/>
                        </w:rPr>
                        <w:t>жалал-</w:t>
                      </w:r>
                      <w:proofErr w:type="gramStart"/>
                      <w:r>
                        <w:rPr>
                          <w:rFonts w:ascii="Book Antiqua" w:hAnsi="Book Antiqua"/>
                          <w:b/>
                          <w:sz w:val="21"/>
                          <w:szCs w:val="21"/>
                        </w:rPr>
                        <w:t>абад  облусу</w:t>
                      </w:r>
                      <w:proofErr w:type="gramEnd"/>
                    </w:p>
                    <w:p w:rsidR="004C1882" w:rsidRDefault="004C1882" w:rsidP="004C1882">
                      <w:pPr>
                        <w:jc w:val="center"/>
                        <w:rPr>
                          <w:rFonts w:ascii="Book Antiqua" w:hAnsi="Book Antiqua"/>
                          <w:b/>
                          <w:caps/>
                          <w:sz w:val="21"/>
                          <w:szCs w:val="21"/>
                        </w:rPr>
                      </w:pPr>
                      <w:r>
                        <w:rPr>
                          <w:rFonts w:ascii="Book Antiqua" w:hAnsi="Book Antiqua"/>
                          <w:b/>
                          <w:caps/>
                          <w:sz w:val="21"/>
                          <w:szCs w:val="21"/>
                        </w:rPr>
                        <w:t>аксы району</w:t>
                      </w:r>
                      <w:r>
                        <w:rPr>
                          <w:rFonts w:ascii="Book Antiqua" w:hAnsi="Book Antiqua"/>
                          <w:b/>
                          <w:caps/>
                          <w:sz w:val="21"/>
                          <w:szCs w:val="21"/>
                          <w:lang w:val="ky-KG"/>
                        </w:rPr>
                        <w:t xml:space="preserve">                                                </w:t>
                      </w:r>
                      <w:r>
                        <w:rPr>
                          <w:rFonts w:ascii="Book Antiqua" w:hAnsi="Book Antiqua"/>
                          <w:b/>
                          <w:caps/>
                          <w:sz w:val="21"/>
                          <w:szCs w:val="21"/>
                        </w:rPr>
                        <w:t xml:space="preserve">Кара-Камыш </w:t>
                      </w:r>
                      <w:r>
                        <w:rPr>
                          <w:rFonts w:ascii="Book Antiqua" w:hAnsi="Book Antiqua"/>
                          <w:b/>
                          <w:caps/>
                          <w:sz w:val="21"/>
                          <w:szCs w:val="21"/>
                          <w:lang w:val="ky-KG"/>
                        </w:rPr>
                        <w:t xml:space="preserve">                                                 </w:t>
                      </w:r>
                      <w:r>
                        <w:rPr>
                          <w:rFonts w:ascii="Book Antiqua" w:hAnsi="Book Antiqua"/>
                          <w:b/>
                          <w:caps/>
                          <w:sz w:val="21"/>
                          <w:szCs w:val="21"/>
                        </w:rPr>
                        <w:t>айыл аймагынын</w:t>
                      </w:r>
                      <w:r>
                        <w:rPr>
                          <w:rFonts w:ascii="Book Antiqua" w:hAnsi="Book Antiqua"/>
                          <w:b/>
                          <w:caps/>
                          <w:sz w:val="21"/>
                          <w:szCs w:val="21"/>
                          <w:lang w:val="ky-KG"/>
                        </w:rPr>
                        <w:t xml:space="preserve">                            </w:t>
                      </w:r>
                      <w:r>
                        <w:rPr>
                          <w:rFonts w:ascii="Book Antiqua" w:hAnsi="Book Antiqua"/>
                          <w:b/>
                          <w:caps/>
                          <w:sz w:val="21"/>
                          <w:szCs w:val="21"/>
                        </w:rPr>
                        <w:t xml:space="preserve">айылдык </w:t>
                      </w:r>
                      <w:r>
                        <w:rPr>
                          <w:b/>
                          <w:caps/>
                          <w:sz w:val="21"/>
                          <w:szCs w:val="21"/>
                          <w:lang w:val="ky-KG"/>
                        </w:rPr>
                        <w:t xml:space="preserve">кеңеши </w:t>
                      </w:r>
                    </w:p>
                    <w:p w:rsidR="004C1882" w:rsidRDefault="004C1882" w:rsidP="004C1882">
                      <w:pPr>
                        <w:jc w:val="center"/>
                        <w:rPr>
                          <w:b/>
                          <w:caps/>
                          <w:sz w:val="21"/>
                          <w:szCs w:val="21"/>
                          <w:lang w:val="ky-KG"/>
                        </w:rPr>
                      </w:pPr>
                    </w:p>
                    <w:p w:rsidR="004C1882" w:rsidRDefault="004C1882" w:rsidP="004C1882">
                      <w:pPr>
                        <w:jc w:val="center"/>
                        <w:rPr>
                          <w:rFonts w:ascii="Book Antiqua" w:hAnsi="Book Antiqua"/>
                          <w:b/>
                          <w:caps/>
                          <w:sz w:val="21"/>
                          <w:szCs w:val="21"/>
                        </w:rPr>
                      </w:pPr>
                    </w:p>
                  </w:txbxContent>
                </v:textbox>
              </v:shape>
            </w:pict>
          </mc:Fallback>
        </mc:AlternateContent>
      </w:r>
    </w:p>
    <w:p w:rsidR="004C1882" w:rsidRDefault="004C1882" w:rsidP="004C1882">
      <w:pPr>
        <w:rPr>
          <w:lang w:val="ky-KG"/>
        </w:rPr>
      </w:pPr>
    </w:p>
    <w:p w:rsidR="004C1882" w:rsidRDefault="004C1882" w:rsidP="004C1882">
      <w:pPr>
        <w:jc w:val="both"/>
        <w:rPr>
          <w:sz w:val="21"/>
          <w:szCs w:val="21"/>
          <w:lang w:val="ky-KG"/>
        </w:rPr>
      </w:pPr>
    </w:p>
    <w:p w:rsidR="004C1882" w:rsidRDefault="004C1882" w:rsidP="004C1882">
      <w:pPr>
        <w:jc w:val="center"/>
        <w:rPr>
          <w:sz w:val="21"/>
          <w:szCs w:val="21"/>
          <w:lang w:val="ky-KG"/>
        </w:rPr>
      </w:pPr>
    </w:p>
    <w:p w:rsidR="004C1882" w:rsidRDefault="004C1882" w:rsidP="004C1882">
      <w:pPr>
        <w:pStyle w:val="af"/>
        <w:rPr>
          <w:b/>
          <w:sz w:val="24"/>
          <w:szCs w:val="24"/>
          <w:lang w:val="ky-KG"/>
        </w:rPr>
      </w:pPr>
    </w:p>
    <w:p w:rsidR="004C1882" w:rsidRDefault="004C1882" w:rsidP="004C1882">
      <w:pPr>
        <w:pStyle w:val="af"/>
        <w:rPr>
          <w:b/>
          <w:sz w:val="24"/>
          <w:szCs w:val="24"/>
          <w:lang w:val="ky-KG"/>
        </w:rPr>
      </w:pPr>
    </w:p>
    <w:p w:rsidR="004C1882" w:rsidRDefault="004C1882" w:rsidP="004C1882">
      <w:pPr>
        <w:rPr>
          <w:lang w:val="ky-KG"/>
        </w:rPr>
      </w:pPr>
      <w:r>
        <w:rPr>
          <w:noProof/>
          <w:lang w:val="en-US" w:eastAsia="en-US"/>
        </w:rPr>
        <mc:AlternateContent>
          <mc:Choice Requires="wps">
            <w:drawing>
              <wp:anchor distT="0" distB="0" distL="114300" distR="114300" simplePos="0" relativeHeight="251681792" behindDoc="0" locked="0" layoutInCell="0" allowOverlap="1" wp14:anchorId="6C68AD01" wp14:editId="06C1F022">
                <wp:simplePos x="0" y="0"/>
                <wp:positionH relativeFrom="column">
                  <wp:posOffset>-76200</wp:posOffset>
                </wp:positionH>
                <wp:positionV relativeFrom="paragraph">
                  <wp:posOffset>115314</wp:posOffset>
                </wp:positionV>
                <wp:extent cx="6189345" cy="13335"/>
                <wp:effectExtent l="0" t="19050" r="40005" b="43815"/>
                <wp:wrapNone/>
                <wp:docPr id="11" name="Прямая соединительная линия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89345" cy="13335"/>
                        </a:xfrm>
                        <a:prstGeom prst="line">
                          <a:avLst/>
                        </a:prstGeom>
                        <a:noFill/>
                        <a:ln w="47625"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E002C0" id="Прямая соединительная линия 11"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9.1pt" to="481.35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" o:allowincell="f" strokeweight="3.75pt">
                <v:stroke linestyle="thinThick"/>
              </v:line>
            </w:pict>
          </mc:Fallback>
        </mc:AlternateContent>
      </w:r>
    </w:p>
    <w:p w:rsidR="004C1882" w:rsidRDefault="004C1882" w:rsidP="004C1882">
      <w:pPr>
        <w:ind w:firstLine="708"/>
        <w:jc w:val="center"/>
        <w:rPr>
          <w:b/>
          <w:lang w:val="kk-KZ"/>
        </w:rPr>
      </w:pPr>
    </w:p>
    <w:p w:rsidR="004C1882" w:rsidRPr="00D37EFE" w:rsidRDefault="004C1882" w:rsidP="004C1882">
      <w:pPr>
        <w:jc w:val="center"/>
        <w:rPr>
          <w:b/>
          <w:lang w:val="kk-KZ"/>
        </w:rPr>
      </w:pPr>
      <w:r w:rsidRPr="00D37EFE">
        <w:rPr>
          <w:b/>
          <w:lang w:val="ky-KG"/>
        </w:rPr>
        <w:t xml:space="preserve">Кара-Камыш айылдык кеңешинин </w:t>
      </w:r>
      <w:r w:rsidRPr="00D37EFE">
        <w:rPr>
          <w:b/>
          <w:lang w:val="kk-KZ"/>
        </w:rPr>
        <w:t>I чакырылышынын</w:t>
      </w:r>
      <w:r w:rsidRPr="00D37EFE">
        <w:rPr>
          <w:b/>
          <w:lang w:val="ky-KG"/>
        </w:rPr>
        <w:t xml:space="preserve"> кезек</w:t>
      </w:r>
      <w:r w:rsidRPr="00D37EFE">
        <w:rPr>
          <w:b/>
          <w:lang w:val="kk-KZ"/>
        </w:rPr>
        <w:t xml:space="preserve">теги сегизинчи </w:t>
      </w:r>
      <w:r w:rsidRPr="00D37EFE">
        <w:rPr>
          <w:b/>
          <w:lang w:val="ky-KG"/>
        </w:rPr>
        <w:t>сессияс</w:t>
      </w:r>
      <w:r w:rsidRPr="00D37EFE">
        <w:rPr>
          <w:b/>
          <w:lang w:val="kk-KZ"/>
        </w:rPr>
        <w:t>ынын токтому</w:t>
      </w:r>
    </w:p>
    <w:p w:rsidR="004C1882" w:rsidRPr="00281B01" w:rsidRDefault="004C1882" w:rsidP="004C1882">
      <w:pPr>
        <w:ind w:firstLine="708"/>
        <w:rPr>
          <w:lang w:val="ky-KG"/>
        </w:rPr>
      </w:pPr>
    </w:p>
    <w:p w:rsidR="004C1882" w:rsidRDefault="004C1882" w:rsidP="004C1882">
      <w:pPr>
        <w:rPr>
          <w:lang w:val="ky-KG"/>
        </w:rPr>
      </w:pPr>
      <w:r>
        <w:rPr>
          <w:lang w:val="ky-KG"/>
        </w:rPr>
        <w:t xml:space="preserve">2025-жылдын 25-ноябры </w:t>
      </w:r>
      <w:r w:rsidRPr="007E0360">
        <w:rPr>
          <w:u w:val="single"/>
          <w:lang w:val="ky-KG"/>
        </w:rPr>
        <w:t>№</w:t>
      </w:r>
      <w:r w:rsidR="009D0D5D">
        <w:rPr>
          <w:u w:val="single"/>
          <w:lang w:val="ky-KG"/>
        </w:rPr>
        <w:t>8/3</w:t>
      </w:r>
      <w:r w:rsidRPr="007E0360">
        <w:rPr>
          <w:u w:val="single"/>
          <w:lang w:val="ky-KG"/>
        </w:rPr>
        <w:t xml:space="preserve">                                                                                    </w:t>
      </w:r>
    </w:p>
    <w:p w:rsidR="004C1882" w:rsidRPr="00281B01" w:rsidRDefault="004C1882" w:rsidP="004C1882">
      <w:pPr>
        <w:rPr>
          <w:lang w:val="ky-KG"/>
        </w:rPr>
      </w:pPr>
    </w:p>
    <w:p w:rsidR="004C1882" w:rsidRPr="00794181" w:rsidRDefault="004C1882" w:rsidP="004C1882">
      <w:pPr>
        <w:jc w:val="center"/>
        <w:rPr>
          <w:b/>
          <w:lang w:val="ky-KG"/>
        </w:rPr>
      </w:pPr>
      <w:r w:rsidRPr="004C1882">
        <w:rPr>
          <w:b/>
          <w:lang w:val="ky-KG"/>
        </w:rPr>
        <w:t>Топ-Жангак айылындагы “Жаркынайым” багына “Достук” балдар ойноочу аянтча куруу үчүн эмерек алууга келип түшкөн каражатты бөлүп берүү жөнүндө</w:t>
      </w:r>
    </w:p>
    <w:p w:rsidR="004C1882" w:rsidRDefault="004C1882" w:rsidP="004C1882">
      <w:pPr>
        <w:jc w:val="center"/>
        <w:rPr>
          <w:lang w:val="ky-KG"/>
        </w:rPr>
      </w:pPr>
    </w:p>
    <w:p w:rsidR="002C53B5" w:rsidRDefault="002C53B5" w:rsidP="004C1882">
      <w:pPr>
        <w:jc w:val="center"/>
        <w:rPr>
          <w:lang w:val="ky-KG"/>
        </w:rPr>
      </w:pPr>
    </w:p>
    <w:p w:rsidR="004C1882" w:rsidRDefault="004C1882" w:rsidP="004C1882">
      <w:pPr>
        <w:jc w:val="both"/>
        <w:rPr>
          <w:lang w:val="ky-KG"/>
        </w:rPr>
      </w:pPr>
      <w:r>
        <w:rPr>
          <w:lang w:val="ky-KG"/>
        </w:rPr>
        <w:tab/>
      </w:r>
      <w:r w:rsidRPr="004C1882">
        <w:rPr>
          <w:lang w:val="ky-KG"/>
        </w:rPr>
        <w:t>Кара-Камыш айыл өкмөтүнүн башчысы Т.А.Султамуратовдун 2025-жылдын                      4-ноябрындагы № 01-3/2009 сандуу Жаркынайым багына эмерек</w:t>
      </w:r>
      <w:r w:rsidR="0078160A">
        <w:rPr>
          <w:lang w:val="ky-KG"/>
        </w:rPr>
        <w:t xml:space="preserve"> алууга макулдук берүү боюнча </w:t>
      </w:r>
      <w:r w:rsidRPr="004C1882">
        <w:rPr>
          <w:lang w:val="ky-KG"/>
        </w:rPr>
        <w:t>кайрылуусун</w:t>
      </w:r>
      <w:r>
        <w:rPr>
          <w:lang w:val="ky-KG"/>
        </w:rPr>
        <w:t>а негиз</w:t>
      </w:r>
      <w:r w:rsidRPr="004C1882">
        <w:rPr>
          <w:lang w:val="ky-KG"/>
        </w:rPr>
        <w:t xml:space="preserve"> Кара-Камыш айылдык кеңешинин “бюджет, финансы, инвестиция жана муниципалдык менчиктерди кароо боюнча туруктуу комиссиясы</w:t>
      </w:r>
      <w:r>
        <w:rPr>
          <w:lang w:val="ky-KG"/>
        </w:rPr>
        <w:t>нын корутундусун</w:t>
      </w:r>
      <w:r w:rsidRPr="004C1882">
        <w:rPr>
          <w:lang w:val="ky-KG"/>
        </w:rPr>
        <w:t xml:space="preserve"> карап, талкуулап</w:t>
      </w:r>
      <w:r>
        <w:rPr>
          <w:lang w:val="ky-KG"/>
        </w:rPr>
        <w:t xml:space="preserve"> </w:t>
      </w:r>
      <w:r>
        <w:rPr>
          <w:lang w:val="ky-KG"/>
        </w:rPr>
        <w:t>Кара-Камыш айылдык кеңеши токтом кылат:</w:t>
      </w:r>
    </w:p>
    <w:p w:rsidR="004C1882" w:rsidRPr="007E0360" w:rsidRDefault="004C1882" w:rsidP="004C1882">
      <w:pPr>
        <w:jc w:val="both"/>
        <w:rPr>
          <w:lang w:val="ky-KG"/>
        </w:rPr>
      </w:pPr>
    </w:p>
    <w:p w:rsidR="0078160A" w:rsidRDefault="0078160A" w:rsidP="0078160A">
      <w:pPr>
        <w:pStyle w:val="ad"/>
        <w:numPr>
          <w:ilvl w:val="0"/>
          <w:numId w:val="7"/>
        </w:numPr>
        <w:jc w:val="both"/>
        <w:rPr>
          <w:lang w:val="ky-KG"/>
        </w:rPr>
      </w:pPr>
      <w:r w:rsidRPr="0078160A">
        <w:rPr>
          <w:lang w:val="ky-KG"/>
        </w:rPr>
        <w:t>Топ-Жангак айылындагы “Жаркынайым” багына “Достук” балдар ойноочу аянтча куруу үчүн келип түшкөн 185 000 (жүз сексен беш миң) сом акча каражаты “Жаркынайым” багына эмерек алуу үчүн каражатты бөлүүгө  макулдук берилсин.</w:t>
      </w:r>
    </w:p>
    <w:p w:rsidR="0078160A" w:rsidRDefault="0078160A" w:rsidP="0078160A">
      <w:pPr>
        <w:pStyle w:val="ad"/>
        <w:jc w:val="both"/>
        <w:rPr>
          <w:lang w:val="ky-KG"/>
        </w:rPr>
      </w:pPr>
    </w:p>
    <w:p w:rsidR="004C1882" w:rsidRDefault="004C1882" w:rsidP="0078160A">
      <w:pPr>
        <w:pStyle w:val="ad"/>
        <w:numPr>
          <w:ilvl w:val="0"/>
          <w:numId w:val="7"/>
        </w:numPr>
        <w:jc w:val="both"/>
        <w:rPr>
          <w:lang w:val="ky-KG"/>
        </w:rPr>
      </w:pPr>
      <w:r w:rsidRPr="0078160A">
        <w:rPr>
          <w:lang w:val="ky-KG"/>
        </w:rPr>
        <w:t xml:space="preserve">Кара-Камыш айылдык кеңешинин ушул токтому, Кара-Камыш айыл аймагынын                    айыл өкмөтүнүн </w:t>
      </w:r>
      <w:hyperlink r:id="rId8" w:history="1">
        <w:r w:rsidRPr="0078160A">
          <w:rPr>
            <w:color w:val="0563C1" w:themeColor="hyperlink"/>
            <w:u w:val="single"/>
            <w:lang w:val="ky-KG"/>
          </w:rPr>
          <w:t>kara-kamysh.gov.kg</w:t>
        </w:r>
      </w:hyperlink>
      <w:r w:rsidRPr="0078160A">
        <w:rPr>
          <w:lang w:val="ky-KG"/>
        </w:rPr>
        <w:t xml:space="preserve">  расмий веб-сайтына жарыялансын.</w:t>
      </w:r>
    </w:p>
    <w:p w:rsidR="0078160A" w:rsidRDefault="0078160A" w:rsidP="0078160A">
      <w:pPr>
        <w:pStyle w:val="ad"/>
        <w:jc w:val="both"/>
        <w:rPr>
          <w:lang w:val="ky-KG"/>
        </w:rPr>
      </w:pPr>
    </w:p>
    <w:p w:rsidR="0078160A" w:rsidRPr="00D14B15" w:rsidRDefault="0078160A" w:rsidP="0078160A">
      <w:pPr>
        <w:pStyle w:val="ad"/>
        <w:numPr>
          <w:ilvl w:val="0"/>
          <w:numId w:val="7"/>
        </w:numPr>
        <w:jc w:val="both"/>
        <w:rPr>
          <w:lang w:val="ky-KG"/>
        </w:rPr>
      </w:pPr>
      <w:r w:rsidRPr="00D14B15">
        <w:rPr>
          <w:lang w:val="ky-KG"/>
        </w:rPr>
        <w:t>Бул токтомдун аткарылышын көзөмөлгө алуу жагы айылдык кенештин бюджет, финансы, инвестиция, муниципалдык менчиктерди кароо боюнча туруктуу комиссиянын  төрагасы А. Назарбековго  жүктөлсүн.</w:t>
      </w:r>
    </w:p>
    <w:p w:rsidR="0078160A" w:rsidRPr="0078160A" w:rsidRDefault="0078160A" w:rsidP="0078160A">
      <w:pPr>
        <w:pStyle w:val="ad"/>
        <w:jc w:val="both"/>
        <w:rPr>
          <w:lang w:val="ky-KG"/>
        </w:rPr>
      </w:pPr>
    </w:p>
    <w:p w:rsidR="004C1882" w:rsidRPr="00856AA2" w:rsidRDefault="004C1882" w:rsidP="004C1882">
      <w:pPr>
        <w:pStyle w:val="ad"/>
        <w:jc w:val="both"/>
        <w:rPr>
          <w:lang w:val="ky-KG"/>
        </w:rPr>
      </w:pPr>
    </w:p>
    <w:p w:rsidR="004C1882" w:rsidRDefault="004C1882" w:rsidP="004C1882">
      <w:pPr>
        <w:jc w:val="both"/>
        <w:rPr>
          <w:lang w:val="ky-KG"/>
        </w:rPr>
      </w:pPr>
    </w:p>
    <w:p w:rsidR="004C1882" w:rsidRDefault="004C1882" w:rsidP="004C1882">
      <w:pPr>
        <w:jc w:val="both"/>
        <w:rPr>
          <w:lang w:val="ky-KG"/>
        </w:rPr>
      </w:pPr>
    </w:p>
    <w:p w:rsidR="004C1882" w:rsidRDefault="004C1882" w:rsidP="004C1882">
      <w:pPr>
        <w:rPr>
          <w:lang w:val="ky-KG"/>
        </w:rPr>
      </w:pPr>
      <w:r w:rsidRPr="007772CE">
        <w:rPr>
          <w:lang w:val="ky-KG"/>
        </w:rPr>
        <w:t xml:space="preserve">      Төрага                       </w:t>
      </w:r>
      <w:r w:rsidRPr="007772CE">
        <w:rPr>
          <w:lang w:val="ky-KG"/>
        </w:rPr>
        <w:tab/>
      </w:r>
      <w:r w:rsidRPr="007772CE">
        <w:rPr>
          <w:lang w:val="ky-KG"/>
        </w:rPr>
        <w:tab/>
      </w:r>
      <w:r w:rsidRPr="007772CE">
        <w:rPr>
          <w:lang w:val="ky-KG"/>
        </w:rPr>
        <w:tab/>
      </w:r>
      <w:r w:rsidRPr="007772CE">
        <w:rPr>
          <w:lang w:val="ky-KG"/>
        </w:rPr>
        <w:tab/>
        <w:t xml:space="preserve">                       </w:t>
      </w:r>
      <w:r>
        <w:rPr>
          <w:lang w:val="ky-KG"/>
        </w:rPr>
        <w:t>Айтымбет уулу Э</w:t>
      </w:r>
      <w:r w:rsidRPr="007772CE">
        <w:rPr>
          <w:lang w:val="ky-KG"/>
        </w:rPr>
        <w:t xml:space="preserve"> </w:t>
      </w:r>
    </w:p>
    <w:p w:rsidR="004C1882" w:rsidRDefault="004C1882" w:rsidP="004C1882">
      <w:pPr>
        <w:rPr>
          <w:lang w:val="ky-KG"/>
        </w:rPr>
      </w:pPr>
    </w:p>
    <w:p w:rsidR="004C1882" w:rsidRDefault="004C1882" w:rsidP="004C1882">
      <w:pPr>
        <w:rPr>
          <w:lang w:val="ky-KG"/>
        </w:rPr>
      </w:pPr>
    </w:p>
    <w:p w:rsidR="004C1882" w:rsidRDefault="004C1882" w:rsidP="004C1882">
      <w:pPr>
        <w:rPr>
          <w:lang w:val="ky-KG"/>
        </w:rPr>
      </w:pPr>
    </w:p>
    <w:p w:rsidR="004C1882" w:rsidRDefault="004C1882" w:rsidP="004C1882">
      <w:pPr>
        <w:rPr>
          <w:lang w:val="ky-KG"/>
        </w:rPr>
      </w:pPr>
    </w:p>
    <w:p w:rsidR="004C1882" w:rsidRDefault="004C1882" w:rsidP="004C1882">
      <w:pPr>
        <w:rPr>
          <w:lang w:val="ky-KG"/>
        </w:rPr>
      </w:pPr>
    </w:p>
    <w:p w:rsidR="004C1882" w:rsidRDefault="004C1882" w:rsidP="00803E3E">
      <w:pPr>
        <w:jc w:val="both"/>
        <w:rPr>
          <w:lang w:val="ky-KG"/>
        </w:rPr>
      </w:pPr>
    </w:p>
    <w:p w:rsidR="004C1882" w:rsidRPr="00875053" w:rsidRDefault="004C1882" w:rsidP="00803E3E">
      <w:pPr>
        <w:jc w:val="both"/>
        <w:rPr>
          <w:lang w:val="ky-KG"/>
        </w:rPr>
      </w:pPr>
    </w:p>
    <w:p w:rsidR="00803E3E" w:rsidRDefault="00F81F5C" w:rsidP="00803E3E">
      <w:pPr>
        <w:jc w:val="both"/>
        <w:rPr>
          <w:lang w:val="ky-KG"/>
        </w:rPr>
      </w:pPr>
      <w:r>
        <w:rPr>
          <w:noProof/>
          <w:sz w:val="28"/>
          <w:szCs w:val="28"/>
          <w:lang w:val="en-US" w:eastAsia="en-US"/>
        </w:rPr>
        <w:drawing>
          <wp:anchor distT="0" distB="0" distL="114300" distR="114300" simplePos="0" relativeHeight="251672576" behindDoc="1" locked="0" layoutInCell="1" allowOverlap="1" wp14:anchorId="4EF76297" wp14:editId="038E239C">
            <wp:simplePos x="0" y="0"/>
            <wp:positionH relativeFrom="column">
              <wp:posOffset>2653845</wp:posOffset>
            </wp:positionH>
            <wp:positionV relativeFrom="paragraph">
              <wp:posOffset>125805</wp:posOffset>
            </wp:positionV>
            <wp:extent cx="723900" cy="723900"/>
            <wp:effectExtent l="0" t="0" r="0" b="0"/>
            <wp:wrapThrough wrapText="bothSides">
              <wp:wrapPolygon edited="0">
                <wp:start x="6253" y="0"/>
                <wp:lineTo x="0" y="2842"/>
                <wp:lineTo x="0" y="14779"/>
                <wp:lineTo x="1705" y="18189"/>
                <wp:lineTo x="5684" y="21032"/>
                <wp:lineTo x="6253" y="21032"/>
                <wp:lineTo x="14779" y="21032"/>
                <wp:lineTo x="15347" y="21032"/>
                <wp:lineTo x="19326" y="18189"/>
                <wp:lineTo x="21032" y="14779"/>
                <wp:lineTo x="21032" y="2842"/>
                <wp:lineTo x="14779" y="0"/>
                <wp:lineTo x="6253" y="0"/>
              </wp:wrapPolygon>
            </wp:wrapThrough>
            <wp:docPr id="4" name="Рисунок 4" descr="Emblem_of_Kyrgyzst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blem_of_Kyrgyzsta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anchor>
        </w:drawing>
      </w:r>
      <w:r>
        <w:rPr>
          <w:noProof/>
          <w:lang w:val="en-US" w:eastAsia="en-US"/>
        </w:rPr>
        <mc:AlternateContent>
          <mc:Choice Requires="wps">
            <w:drawing>
              <wp:anchor distT="0" distB="0" distL="114300" distR="114300" simplePos="0" relativeHeight="251670528" behindDoc="0" locked="0" layoutInCell="0" allowOverlap="1" wp14:anchorId="7358878A" wp14:editId="2654A794">
                <wp:simplePos x="0" y="0"/>
                <wp:positionH relativeFrom="column">
                  <wp:posOffset>3710940</wp:posOffset>
                </wp:positionH>
                <wp:positionV relativeFrom="paragraph">
                  <wp:posOffset>-5459</wp:posOffset>
                </wp:positionV>
                <wp:extent cx="2699537" cy="1071245"/>
                <wp:effectExtent l="0" t="0" r="5715" b="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9537" cy="10712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03E3E" w:rsidRDefault="00803E3E" w:rsidP="00803E3E">
                            <w:pPr>
                              <w:pStyle w:val="a7"/>
                              <w:jc w:val="center"/>
                              <w:rPr>
                                <w:rFonts w:ascii="Book Antiqua" w:hAnsi="Book Antiqua"/>
                                <w:b/>
                                <w:sz w:val="21"/>
                                <w:szCs w:val="21"/>
                                <w:lang w:val="ky-KG"/>
                              </w:rPr>
                            </w:pPr>
                            <w:r>
                              <w:rPr>
                                <w:rFonts w:ascii="Book Antiqua" w:hAnsi="Book Antiqua"/>
                                <w:b/>
                                <w:sz w:val="21"/>
                                <w:szCs w:val="21"/>
                              </w:rPr>
                              <w:t xml:space="preserve">Кыргызская республика </w:t>
                            </w:r>
                            <w:r>
                              <w:rPr>
                                <w:rFonts w:ascii="Book Antiqua" w:hAnsi="Book Antiqua"/>
                                <w:b/>
                                <w:sz w:val="21"/>
                                <w:szCs w:val="21"/>
                                <w:lang w:val="ky-KG"/>
                              </w:rPr>
                              <w:t xml:space="preserve">                     </w:t>
                            </w:r>
                            <w:r>
                              <w:rPr>
                                <w:rFonts w:ascii="Book Antiqua" w:hAnsi="Book Antiqua"/>
                                <w:b/>
                                <w:sz w:val="21"/>
                                <w:szCs w:val="21"/>
                              </w:rPr>
                              <w:t>жалал-</w:t>
                            </w:r>
                            <w:proofErr w:type="gramStart"/>
                            <w:r>
                              <w:rPr>
                                <w:rFonts w:ascii="Book Antiqua" w:hAnsi="Book Antiqua"/>
                                <w:b/>
                                <w:sz w:val="21"/>
                                <w:szCs w:val="21"/>
                              </w:rPr>
                              <w:t>абадская  облас</w:t>
                            </w:r>
                            <w:r>
                              <w:rPr>
                                <w:rFonts w:ascii="Book Antiqua" w:hAnsi="Book Antiqua"/>
                                <w:b/>
                                <w:sz w:val="21"/>
                                <w:szCs w:val="21"/>
                                <w:lang w:val="ky-KG"/>
                              </w:rPr>
                              <w:t>ть</w:t>
                            </w:r>
                            <w:proofErr w:type="gramEnd"/>
                          </w:p>
                          <w:p w:rsidR="00803E3E" w:rsidRDefault="00803E3E" w:rsidP="00803E3E">
                            <w:pPr>
                              <w:pStyle w:val="a7"/>
                              <w:jc w:val="center"/>
                              <w:rPr>
                                <w:rFonts w:ascii="Book Antiqua" w:hAnsi="Book Antiqua"/>
                                <w:b/>
                                <w:sz w:val="21"/>
                                <w:szCs w:val="21"/>
                                <w:lang w:val="ky-KG"/>
                              </w:rPr>
                            </w:pPr>
                            <w:r>
                              <w:rPr>
                                <w:rFonts w:ascii="Book Antiqua" w:hAnsi="Book Antiqua"/>
                                <w:b/>
                                <w:sz w:val="21"/>
                                <w:szCs w:val="21"/>
                                <w:lang w:val="ky-KG"/>
                              </w:rPr>
                              <w:t>Аксыйский район</w:t>
                            </w:r>
                          </w:p>
                          <w:p w:rsidR="00803E3E" w:rsidRDefault="00803E3E" w:rsidP="00803E3E">
                            <w:pPr>
                              <w:pStyle w:val="a7"/>
                              <w:jc w:val="center"/>
                              <w:rPr>
                                <w:rFonts w:ascii="Cambria" w:hAnsi="Cambria"/>
                                <w:b/>
                                <w:sz w:val="21"/>
                                <w:szCs w:val="21"/>
                                <w:lang w:val="ky-KG"/>
                              </w:rPr>
                            </w:pPr>
                            <w:r>
                              <w:rPr>
                                <w:rFonts w:ascii="Book Antiqua" w:hAnsi="Book Antiqua"/>
                                <w:b/>
                                <w:sz w:val="21"/>
                                <w:szCs w:val="21"/>
                                <w:lang w:val="ky-KG"/>
                              </w:rPr>
                              <w:t>айылный ке</w:t>
                            </w:r>
                            <w:r>
                              <w:rPr>
                                <w:rFonts w:ascii="Cambria" w:hAnsi="Cambria"/>
                                <w:b/>
                                <w:sz w:val="21"/>
                                <w:szCs w:val="21"/>
                                <w:lang w:val="ky-KG"/>
                              </w:rPr>
                              <w:t>ңеш</w:t>
                            </w:r>
                          </w:p>
                          <w:p w:rsidR="00803E3E" w:rsidRDefault="00803E3E" w:rsidP="00803E3E">
                            <w:pPr>
                              <w:pStyle w:val="a7"/>
                              <w:jc w:val="center"/>
                              <w:rPr>
                                <w:rFonts w:ascii="Book Antiqua" w:hAnsi="Book Antiqua"/>
                                <w:b/>
                                <w:sz w:val="21"/>
                                <w:szCs w:val="21"/>
                                <w:lang w:val="ky-KG"/>
                              </w:rPr>
                            </w:pPr>
                            <w:r>
                              <w:rPr>
                                <w:rFonts w:ascii="Book Antiqua" w:hAnsi="Book Antiqua"/>
                                <w:b/>
                                <w:sz w:val="21"/>
                                <w:szCs w:val="21"/>
                                <w:lang w:val="ky-KG"/>
                              </w:rPr>
                              <w:t xml:space="preserve">Кара-Камышского </w:t>
                            </w:r>
                          </w:p>
                          <w:p w:rsidR="00803E3E" w:rsidRDefault="00803E3E" w:rsidP="00803E3E">
                            <w:pPr>
                              <w:pStyle w:val="a7"/>
                              <w:jc w:val="center"/>
                              <w:rPr>
                                <w:rFonts w:ascii="Book Antiqua" w:hAnsi="Book Antiqua"/>
                                <w:b/>
                                <w:sz w:val="21"/>
                                <w:szCs w:val="21"/>
                                <w:lang w:val="ky-KG"/>
                              </w:rPr>
                            </w:pPr>
                            <w:r>
                              <w:rPr>
                                <w:rFonts w:ascii="Book Antiqua" w:hAnsi="Book Antiqua"/>
                                <w:b/>
                                <w:sz w:val="21"/>
                                <w:szCs w:val="21"/>
                                <w:lang w:val="ky-KG"/>
                              </w:rPr>
                              <w:t>айылного аймака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58878A" id="Надпись 2" o:spid="_x0000_s1030" type="#_x0000_t202" style="position:absolute;left:0;text-align:left;margin-left:292.2pt;margin-top:-.45pt;width:212.55pt;height:84.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" o:allowincell="f" stroked="f">
                <v:textbox>
                  <w:txbxContent>
                    <w:p w:rsidR="00803E3E" w:rsidRDefault="00803E3E" w:rsidP="00803E3E">
                      <w:pPr>
                        <w:pStyle w:val="a7"/>
                        <w:jc w:val="center"/>
                        <w:rPr>
                          <w:rFonts w:ascii="Book Antiqua" w:hAnsi="Book Antiqua"/>
                          <w:b/>
                          <w:sz w:val="21"/>
                          <w:szCs w:val="21"/>
                          <w:lang w:val="ky-KG"/>
                        </w:rPr>
                      </w:pPr>
                      <w:r>
                        <w:rPr>
                          <w:rFonts w:ascii="Book Antiqua" w:hAnsi="Book Antiqua"/>
                          <w:b/>
                          <w:sz w:val="21"/>
                          <w:szCs w:val="21"/>
                        </w:rPr>
                        <w:t xml:space="preserve">Кыргызская республика </w:t>
                      </w:r>
                      <w:r>
                        <w:rPr>
                          <w:rFonts w:ascii="Book Antiqua" w:hAnsi="Book Antiqua"/>
                          <w:b/>
                          <w:sz w:val="21"/>
                          <w:szCs w:val="21"/>
                          <w:lang w:val="ky-KG"/>
                        </w:rPr>
                        <w:t xml:space="preserve">                     </w:t>
                      </w:r>
                      <w:r>
                        <w:rPr>
                          <w:rFonts w:ascii="Book Antiqua" w:hAnsi="Book Antiqua"/>
                          <w:b/>
                          <w:sz w:val="21"/>
                          <w:szCs w:val="21"/>
                        </w:rPr>
                        <w:t>жалал-</w:t>
                      </w:r>
                      <w:proofErr w:type="gramStart"/>
                      <w:r>
                        <w:rPr>
                          <w:rFonts w:ascii="Book Antiqua" w:hAnsi="Book Antiqua"/>
                          <w:b/>
                          <w:sz w:val="21"/>
                          <w:szCs w:val="21"/>
                        </w:rPr>
                        <w:t>абадская  облас</w:t>
                      </w:r>
                      <w:r>
                        <w:rPr>
                          <w:rFonts w:ascii="Book Antiqua" w:hAnsi="Book Antiqua"/>
                          <w:b/>
                          <w:sz w:val="21"/>
                          <w:szCs w:val="21"/>
                          <w:lang w:val="ky-KG"/>
                        </w:rPr>
                        <w:t>ть</w:t>
                      </w:r>
                      <w:proofErr w:type="gramEnd"/>
                    </w:p>
                    <w:p w:rsidR="00803E3E" w:rsidRDefault="00803E3E" w:rsidP="00803E3E">
                      <w:pPr>
                        <w:pStyle w:val="a7"/>
                        <w:jc w:val="center"/>
                        <w:rPr>
                          <w:rFonts w:ascii="Book Antiqua" w:hAnsi="Book Antiqua"/>
                          <w:b/>
                          <w:sz w:val="21"/>
                          <w:szCs w:val="21"/>
                          <w:lang w:val="ky-KG"/>
                        </w:rPr>
                      </w:pPr>
                      <w:r>
                        <w:rPr>
                          <w:rFonts w:ascii="Book Antiqua" w:hAnsi="Book Antiqua"/>
                          <w:b/>
                          <w:sz w:val="21"/>
                          <w:szCs w:val="21"/>
                          <w:lang w:val="ky-KG"/>
                        </w:rPr>
                        <w:t>Аксыйский район</w:t>
                      </w:r>
                    </w:p>
                    <w:p w:rsidR="00803E3E" w:rsidRDefault="00803E3E" w:rsidP="00803E3E">
                      <w:pPr>
                        <w:pStyle w:val="a7"/>
                        <w:jc w:val="center"/>
                        <w:rPr>
                          <w:rFonts w:ascii="Cambria" w:hAnsi="Cambria"/>
                          <w:b/>
                          <w:sz w:val="21"/>
                          <w:szCs w:val="21"/>
                          <w:lang w:val="ky-KG"/>
                        </w:rPr>
                      </w:pPr>
                      <w:r>
                        <w:rPr>
                          <w:rFonts w:ascii="Book Antiqua" w:hAnsi="Book Antiqua"/>
                          <w:b/>
                          <w:sz w:val="21"/>
                          <w:szCs w:val="21"/>
                          <w:lang w:val="ky-KG"/>
                        </w:rPr>
                        <w:t>айылный ке</w:t>
                      </w:r>
                      <w:r>
                        <w:rPr>
                          <w:rFonts w:ascii="Cambria" w:hAnsi="Cambria"/>
                          <w:b/>
                          <w:sz w:val="21"/>
                          <w:szCs w:val="21"/>
                          <w:lang w:val="ky-KG"/>
                        </w:rPr>
                        <w:t>ңеш</w:t>
                      </w:r>
                    </w:p>
                    <w:p w:rsidR="00803E3E" w:rsidRDefault="00803E3E" w:rsidP="00803E3E">
                      <w:pPr>
                        <w:pStyle w:val="a7"/>
                        <w:jc w:val="center"/>
                        <w:rPr>
                          <w:rFonts w:ascii="Book Antiqua" w:hAnsi="Book Antiqua"/>
                          <w:b/>
                          <w:sz w:val="21"/>
                          <w:szCs w:val="21"/>
                          <w:lang w:val="ky-KG"/>
                        </w:rPr>
                      </w:pPr>
                      <w:r>
                        <w:rPr>
                          <w:rFonts w:ascii="Book Antiqua" w:hAnsi="Book Antiqua"/>
                          <w:b/>
                          <w:sz w:val="21"/>
                          <w:szCs w:val="21"/>
                          <w:lang w:val="ky-KG"/>
                        </w:rPr>
                        <w:t xml:space="preserve">Кара-Камышского </w:t>
                      </w:r>
                    </w:p>
                    <w:p w:rsidR="00803E3E" w:rsidRDefault="00803E3E" w:rsidP="00803E3E">
                      <w:pPr>
                        <w:pStyle w:val="a7"/>
                        <w:jc w:val="center"/>
                        <w:rPr>
                          <w:rFonts w:ascii="Book Antiqua" w:hAnsi="Book Antiqua"/>
                          <w:b/>
                          <w:sz w:val="21"/>
                          <w:szCs w:val="21"/>
                          <w:lang w:val="ky-KG"/>
                        </w:rPr>
                      </w:pPr>
                      <w:r>
                        <w:rPr>
                          <w:rFonts w:ascii="Book Antiqua" w:hAnsi="Book Antiqua"/>
                          <w:b/>
                          <w:sz w:val="21"/>
                          <w:szCs w:val="21"/>
                          <w:lang w:val="ky-KG"/>
                        </w:rPr>
                        <w:t>айылного аймака</w:t>
                      </w:r>
                    </w:p>
                  </w:txbxContent>
                </v:textbox>
              </v:shape>
            </w:pict>
          </mc:Fallback>
        </mc:AlternateContent>
      </w:r>
      <w:r w:rsidR="00803E3E">
        <w:rPr>
          <w:noProof/>
          <w:lang w:val="en-US" w:eastAsia="en-US"/>
        </w:rPr>
        <mc:AlternateContent>
          <mc:Choice Requires="wps">
            <w:drawing>
              <wp:anchor distT="0" distB="0" distL="114300" distR="114300" simplePos="0" relativeHeight="251669504" behindDoc="0" locked="0" layoutInCell="0" allowOverlap="1" wp14:anchorId="18ADA8B8" wp14:editId="592E470D">
                <wp:simplePos x="0" y="0"/>
                <wp:positionH relativeFrom="column">
                  <wp:posOffset>-440358</wp:posOffset>
                </wp:positionH>
                <wp:positionV relativeFrom="paragraph">
                  <wp:posOffset>-46099</wp:posOffset>
                </wp:positionV>
                <wp:extent cx="2793873" cy="1111885"/>
                <wp:effectExtent l="0" t="0" r="6985" b="0"/>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3873" cy="11118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03E3E" w:rsidRDefault="00803E3E" w:rsidP="00803E3E">
                            <w:pPr>
                              <w:pStyle w:val="a7"/>
                              <w:jc w:val="center"/>
                              <w:rPr>
                                <w:rFonts w:ascii="Book Antiqua" w:hAnsi="Book Antiqua"/>
                                <w:b/>
                                <w:sz w:val="21"/>
                                <w:szCs w:val="21"/>
                              </w:rPr>
                            </w:pPr>
                            <w:r>
                              <w:rPr>
                                <w:rFonts w:ascii="Book Antiqua" w:hAnsi="Book Antiqua"/>
                                <w:b/>
                                <w:sz w:val="21"/>
                                <w:szCs w:val="21"/>
                              </w:rPr>
                              <w:t>Кыргыз республикасы</w:t>
                            </w:r>
                          </w:p>
                          <w:p w:rsidR="00803E3E" w:rsidRDefault="00803E3E" w:rsidP="00803E3E">
                            <w:pPr>
                              <w:pStyle w:val="a7"/>
                              <w:jc w:val="center"/>
                              <w:rPr>
                                <w:rFonts w:ascii="Book Antiqua" w:hAnsi="Book Antiqua"/>
                                <w:b/>
                                <w:sz w:val="21"/>
                                <w:szCs w:val="21"/>
                              </w:rPr>
                            </w:pPr>
                            <w:r>
                              <w:rPr>
                                <w:rFonts w:ascii="Book Antiqua" w:hAnsi="Book Antiqua"/>
                                <w:b/>
                                <w:sz w:val="21"/>
                                <w:szCs w:val="21"/>
                              </w:rPr>
                              <w:t>жалал-</w:t>
                            </w:r>
                            <w:proofErr w:type="gramStart"/>
                            <w:r>
                              <w:rPr>
                                <w:rFonts w:ascii="Book Antiqua" w:hAnsi="Book Antiqua"/>
                                <w:b/>
                                <w:sz w:val="21"/>
                                <w:szCs w:val="21"/>
                              </w:rPr>
                              <w:t>абад  облусу</w:t>
                            </w:r>
                            <w:proofErr w:type="gramEnd"/>
                          </w:p>
                          <w:p w:rsidR="00803E3E" w:rsidRDefault="00803E3E" w:rsidP="00803E3E">
                            <w:pPr>
                              <w:jc w:val="center"/>
                              <w:rPr>
                                <w:rFonts w:ascii="Book Antiqua" w:hAnsi="Book Antiqua"/>
                                <w:b/>
                                <w:caps/>
                                <w:sz w:val="21"/>
                                <w:szCs w:val="21"/>
                              </w:rPr>
                            </w:pPr>
                            <w:r>
                              <w:rPr>
                                <w:rFonts w:ascii="Book Antiqua" w:hAnsi="Book Antiqua"/>
                                <w:b/>
                                <w:caps/>
                                <w:sz w:val="21"/>
                                <w:szCs w:val="21"/>
                              </w:rPr>
                              <w:t>аксы району</w:t>
                            </w:r>
                            <w:r>
                              <w:rPr>
                                <w:rFonts w:ascii="Book Antiqua" w:hAnsi="Book Antiqua"/>
                                <w:b/>
                                <w:caps/>
                                <w:sz w:val="21"/>
                                <w:szCs w:val="21"/>
                                <w:lang w:val="ky-KG"/>
                              </w:rPr>
                              <w:t xml:space="preserve">                                                </w:t>
                            </w:r>
                            <w:r>
                              <w:rPr>
                                <w:rFonts w:ascii="Book Antiqua" w:hAnsi="Book Antiqua"/>
                                <w:b/>
                                <w:caps/>
                                <w:sz w:val="21"/>
                                <w:szCs w:val="21"/>
                              </w:rPr>
                              <w:t xml:space="preserve">Кара-Камыш </w:t>
                            </w:r>
                            <w:r>
                              <w:rPr>
                                <w:rFonts w:ascii="Book Antiqua" w:hAnsi="Book Antiqua"/>
                                <w:b/>
                                <w:caps/>
                                <w:sz w:val="21"/>
                                <w:szCs w:val="21"/>
                                <w:lang w:val="ky-KG"/>
                              </w:rPr>
                              <w:t xml:space="preserve">                                                 </w:t>
                            </w:r>
                            <w:r>
                              <w:rPr>
                                <w:rFonts w:ascii="Book Antiqua" w:hAnsi="Book Antiqua"/>
                                <w:b/>
                                <w:caps/>
                                <w:sz w:val="21"/>
                                <w:szCs w:val="21"/>
                              </w:rPr>
                              <w:t>айыл аймагынын</w:t>
                            </w:r>
                            <w:r>
                              <w:rPr>
                                <w:rFonts w:ascii="Book Antiqua" w:hAnsi="Book Antiqua"/>
                                <w:b/>
                                <w:caps/>
                                <w:sz w:val="21"/>
                                <w:szCs w:val="21"/>
                                <w:lang w:val="ky-KG"/>
                              </w:rPr>
                              <w:t xml:space="preserve">                            </w:t>
                            </w:r>
                            <w:r>
                              <w:rPr>
                                <w:rFonts w:ascii="Book Antiqua" w:hAnsi="Book Antiqua"/>
                                <w:b/>
                                <w:caps/>
                                <w:sz w:val="21"/>
                                <w:szCs w:val="21"/>
                              </w:rPr>
                              <w:t xml:space="preserve">айылдык </w:t>
                            </w:r>
                            <w:r>
                              <w:rPr>
                                <w:b/>
                                <w:caps/>
                                <w:sz w:val="21"/>
                                <w:szCs w:val="21"/>
                                <w:lang w:val="ky-KG"/>
                              </w:rPr>
                              <w:t xml:space="preserve">кеңеши </w:t>
                            </w:r>
                          </w:p>
                          <w:p w:rsidR="00803E3E" w:rsidRDefault="00803E3E" w:rsidP="00803E3E">
                            <w:pPr>
                              <w:jc w:val="center"/>
                              <w:rPr>
                                <w:b/>
                                <w:caps/>
                                <w:sz w:val="21"/>
                                <w:szCs w:val="21"/>
                                <w:lang w:val="ky-KG"/>
                              </w:rPr>
                            </w:pPr>
                          </w:p>
                          <w:p w:rsidR="00803E3E" w:rsidRDefault="00803E3E" w:rsidP="00803E3E">
                            <w:pPr>
                              <w:jc w:val="center"/>
                              <w:rPr>
                                <w:rFonts w:ascii="Book Antiqua" w:hAnsi="Book Antiqua"/>
                                <w:b/>
                                <w:caps/>
                                <w:sz w:val="21"/>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ADA8B8" id="Надпись 1" o:spid="_x0000_s1031" type="#_x0000_t202" style="position:absolute;left:0;text-align:left;margin-left:-34.65pt;margin-top:-3.65pt;width:220pt;height:87.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" o:allowincell="f" stroked="f">
                <v:textbox>
                  <w:txbxContent>
                    <w:p w:rsidR="00803E3E" w:rsidRDefault="00803E3E" w:rsidP="00803E3E">
                      <w:pPr>
                        <w:pStyle w:val="a7"/>
                        <w:jc w:val="center"/>
                        <w:rPr>
                          <w:rFonts w:ascii="Book Antiqua" w:hAnsi="Book Antiqua"/>
                          <w:b/>
                          <w:sz w:val="21"/>
                          <w:szCs w:val="21"/>
                        </w:rPr>
                      </w:pPr>
                      <w:r>
                        <w:rPr>
                          <w:rFonts w:ascii="Book Antiqua" w:hAnsi="Book Antiqua"/>
                          <w:b/>
                          <w:sz w:val="21"/>
                          <w:szCs w:val="21"/>
                        </w:rPr>
                        <w:t>Кыргыз республикасы</w:t>
                      </w:r>
                    </w:p>
                    <w:p w:rsidR="00803E3E" w:rsidRDefault="00803E3E" w:rsidP="00803E3E">
                      <w:pPr>
                        <w:pStyle w:val="a7"/>
                        <w:jc w:val="center"/>
                        <w:rPr>
                          <w:rFonts w:ascii="Book Antiqua" w:hAnsi="Book Antiqua"/>
                          <w:b/>
                          <w:sz w:val="21"/>
                          <w:szCs w:val="21"/>
                        </w:rPr>
                      </w:pPr>
                      <w:r>
                        <w:rPr>
                          <w:rFonts w:ascii="Book Antiqua" w:hAnsi="Book Antiqua"/>
                          <w:b/>
                          <w:sz w:val="21"/>
                          <w:szCs w:val="21"/>
                        </w:rPr>
                        <w:t>жалал-</w:t>
                      </w:r>
                      <w:proofErr w:type="gramStart"/>
                      <w:r>
                        <w:rPr>
                          <w:rFonts w:ascii="Book Antiqua" w:hAnsi="Book Antiqua"/>
                          <w:b/>
                          <w:sz w:val="21"/>
                          <w:szCs w:val="21"/>
                        </w:rPr>
                        <w:t>абад  облусу</w:t>
                      </w:r>
                      <w:proofErr w:type="gramEnd"/>
                    </w:p>
                    <w:p w:rsidR="00803E3E" w:rsidRDefault="00803E3E" w:rsidP="00803E3E">
                      <w:pPr>
                        <w:jc w:val="center"/>
                        <w:rPr>
                          <w:rFonts w:ascii="Book Antiqua" w:hAnsi="Book Antiqua"/>
                          <w:b/>
                          <w:caps/>
                          <w:sz w:val="21"/>
                          <w:szCs w:val="21"/>
                        </w:rPr>
                      </w:pPr>
                      <w:r>
                        <w:rPr>
                          <w:rFonts w:ascii="Book Antiqua" w:hAnsi="Book Antiqua"/>
                          <w:b/>
                          <w:caps/>
                          <w:sz w:val="21"/>
                          <w:szCs w:val="21"/>
                        </w:rPr>
                        <w:t>аксы району</w:t>
                      </w:r>
                      <w:r>
                        <w:rPr>
                          <w:rFonts w:ascii="Book Antiqua" w:hAnsi="Book Antiqua"/>
                          <w:b/>
                          <w:caps/>
                          <w:sz w:val="21"/>
                          <w:szCs w:val="21"/>
                          <w:lang w:val="ky-KG"/>
                        </w:rPr>
                        <w:t xml:space="preserve">                                                </w:t>
                      </w:r>
                      <w:r>
                        <w:rPr>
                          <w:rFonts w:ascii="Book Antiqua" w:hAnsi="Book Antiqua"/>
                          <w:b/>
                          <w:caps/>
                          <w:sz w:val="21"/>
                          <w:szCs w:val="21"/>
                        </w:rPr>
                        <w:t xml:space="preserve">Кара-Камыш </w:t>
                      </w:r>
                      <w:r>
                        <w:rPr>
                          <w:rFonts w:ascii="Book Antiqua" w:hAnsi="Book Antiqua"/>
                          <w:b/>
                          <w:caps/>
                          <w:sz w:val="21"/>
                          <w:szCs w:val="21"/>
                          <w:lang w:val="ky-KG"/>
                        </w:rPr>
                        <w:t xml:space="preserve">                                                 </w:t>
                      </w:r>
                      <w:r>
                        <w:rPr>
                          <w:rFonts w:ascii="Book Antiqua" w:hAnsi="Book Antiqua"/>
                          <w:b/>
                          <w:caps/>
                          <w:sz w:val="21"/>
                          <w:szCs w:val="21"/>
                        </w:rPr>
                        <w:t>айыл аймагынын</w:t>
                      </w:r>
                      <w:r>
                        <w:rPr>
                          <w:rFonts w:ascii="Book Antiqua" w:hAnsi="Book Antiqua"/>
                          <w:b/>
                          <w:caps/>
                          <w:sz w:val="21"/>
                          <w:szCs w:val="21"/>
                          <w:lang w:val="ky-KG"/>
                        </w:rPr>
                        <w:t xml:space="preserve">                            </w:t>
                      </w:r>
                      <w:r>
                        <w:rPr>
                          <w:rFonts w:ascii="Book Antiqua" w:hAnsi="Book Antiqua"/>
                          <w:b/>
                          <w:caps/>
                          <w:sz w:val="21"/>
                          <w:szCs w:val="21"/>
                        </w:rPr>
                        <w:t xml:space="preserve">айылдык </w:t>
                      </w:r>
                      <w:r>
                        <w:rPr>
                          <w:b/>
                          <w:caps/>
                          <w:sz w:val="21"/>
                          <w:szCs w:val="21"/>
                          <w:lang w:val="ky-KG"/>
                        </w:rPr>
                        <w:t xml:space="preserve">кеңеши </w:t>
                      </w:r>
                    </w:p>
                    <w:p w:rsidR="00803E3E" w:rsidRDefault="00803E3E" w:rsidP="00803E3E">
                      <w:pPr>
                        <w:jc w:val="center"/>
                        <w:rPr>
                          <w:b/>
                          <w:caps/>
                          <w:sz w:val="21"/>
                          <w:szCs w:val="21"/>
                          <w:lang w:val="ky-KG"/>
                        </w:rPr>
                      </w:pPr>
                    </w:p>
                    <w:p w:rsidR="00803E3E" w:rsidRDefault="00803E3E" w:rsidP="00803E3E">
                      <w:pPr>
                        <w:jc w:val="center"/>
                        <w:rPr>
                          <w:rFonts w:ascii="Book Antiqua" w:hAnsi="Book Antiqua"/>
                          <w:b/>
                          <w:caps/>
                          <w:sz w:val="21"/>
                          <w:szCs w:val="21"/>
                        </w:rPr>
                      </w:pPr>
                    </w:p>
                  </w:txbxContent>
                </v:textbox>
              </v:shape>
            </w:pict>
          </mc:Fallback>
        </mc:AlternateContent>
      </w:r>
    </w:p>
    <w:p w:rsidR="00803E3E" w:rsidRDefault="00803E3E" w:rsidP="00803E3E">
      <w:pPr>
        <w:rPr>
          <w:lang w:val="ky-KG"/>
        </w:rPr>
      </w:pPr>
    </w:p>
    <w:p w:rsidR="00803E3E" w:rsidRDefault="00803E3E" w:rsidP="00803E3E">
      <w:pPr>
        <w:jc w:val="both"/>
        <w:rPr>
          <w:sz w:val="21"/>
          <w:szCs w:val="21"/>
          <w:lang w:val="ky-KG"/>
        </w:rPr>
      </w:pPr>
    </w:p>
    <w:p w:rsidR="00803E3E" w:rsidRDefault="00803E3E" w:rsidP="00803E3E">
      <w:pPr>
        <w:jc w:val="center"/>
        <w:rPr>
          <w:sz w:val="21"/>
          <w:szCs w:val="21"/>
          <w:lang w:val="ky-KG"/>
        </w:rPr>
      </w:pPr>
    </w:p>
    <w:p w:rsidR="00803E3E" w:rsidRDefault="00803E3E" w:rsidP="00803E3E">
      <w:pPr>
        <w:pStyle w:val="af"/>
        <w:rPr>
          <w:b/>
          <w:sz w:val="24"/>
          <w:szCs w:val="24"/>
          <w:lang w:val="ky-KG"/>
        </w:rPr>
      </w:pPr>
    </w:p>
    <w:p w:rsidR="00803E3E" w:rsidRDefault="00803E3E" w:rsidP="00803E3E">
      <w:pPr>
        <w:pStyle w:val="af"/>
        <w:rPr>
          <w:b/>
          <w:sz w:val="24"/>
          <w:szCs w:val="24"/>
          <w:lang w:val="ky-KG"/>
        </w:rPr>
      </w:pPr>
    </w:p>
    <w:p w:rsidR="00803E3E" w:rsidRDefault="00F81F5C" w:rsidP="00803E3E">
      <w:pPr>
        <w:rPr>
          <w:lang w:val="ky-KG"/>
        </w:rPr>
      </w:pPr>
      <w:r>
        <w:rPr>
          <w:noProof/>
          <w:lang w:val="en-US" w:eastAsia="en-US"/>
        </w:rPr>
        <mc:AlternateContent>
          <mc:Choice Requires="wps">
            <w:drawing>
              <wp:anchor distT="0" distB="0" distL="114300" distR="114300" simplePos="0" relativeHeight="251671552" behindDoc="0" locked="0" layoutInCell="0" allowOverlap="1" wp14:anchorId="4CDCFA3D" wp14:editId="5478E1C2">
                <wp:simplePos x="0" y="0"/>
                <wp:positionH relativeFrom="column">
                  <wp:posOffset>-76200</wp:posOffset>
                </wp:positionH>
                <wp:positionV relativeFrom="paragraph">
                  <wp:posOffset>115314</wp:posOffset>
                </wp:positionV>
                <wp:extent cx="6189345" cy="13335"/>
                <wp:effectExtent l="0" t="19050" r="40005" b="43815"/>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89345" cy="13335"/>
                        </a:xfrm>
                        <a:prstGeom prst="line">
                          <a:avLst/>
                        </a:prstGeom>
                        <a:noFill/>
                        <a:ln w="47625"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2E8D90" id="Прямая соединительная линия 3"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9.1pt" to="481.35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" o:allowincell="f" strokeweight="3.75pt">
                <v:stroke linestyle="thinThick"/>
              </v:line>
            </w:pict>
          </mc:Fallback>
        </mc:AlternateContent>
      </w:r>
    </w:p>
    <w:p w:rsidR="00803E3E" w:rsidRDefault="00803E3E" w:rsidP="00803E3E">
      <w:pPr>
        <w:ind w:firstLine="708"/>
        <w:jc w:val="center"/>
        <w:rPr>
          <w:b/>
          <w:lang w:val="kk-KZ"/>
        </w:rPr>
      </w:pPr>
    </w:p>
    <w:p w:rsidR="00803E3E" w:rsidRPr="00D37EFE" w:rsidRDefault="00803E3E" w:rsidP="00D37EFE">
      <w:pPr>
        <w:jc w:val="center"/>
        <w:rPr>
          <w:b/>
          <w:lang w:val="kk-KZ"/>
        </w:rPr>
      </w:pPr>
      <w:r w:rsidRPr="00D37EFE">
        <w:rPr>
          <w:b/>
          <w:lang w:val="ky-KG"/>
        </w:rPr>
        <w:t xml:space="preserve">Кара-Камыш айылдык кеңешинин </w:t>
      </w:r>
      <w:r w:rsidRPr="00D37EFE">
        <w:rPr>
          <w:b/>
          <w:lang w:val="kk-KZ"/>
        </w:rPr>
        <w:t>I чакырылышынын</w:t>
      </w:r>
      <w:r w:rsidRPr="00D37EFE">
        <w:rPr>
          <w:b/>
          <w:lang w:val="ky-KG"/>
        </w:rPr>
        <w:t xml:space="preserve"> кезек</w:t>
      </w:r>
      <w:r w:rsidRPr="00D37EFE">
        <w:rPr>
          <w:b/>
          <w:lang w:val="kk-KZ"/>
        </w:rPr>
        <w:t xml:space="preserve">теги сегизинчи </w:t>
      </w:r>
      <w:r w:rsidR="00D37EFE" w:rsidRPr="00D37EFE">
        <w:rPr>
          <w:b/>
          <w:lang w:val="ky-KG"/>
        </w:rPr>
        <w:t>сессияс</w:t>
      </w:r>
      <w:r w:rsidR="00D37EFE" w:rsidRPr="00D37EFE">
        <w:rPr>
          <w:b/>
          <w:lang w:val="kk-KZ"/>
        </w:rPr>
        <w:t>ынын токтому</w:t>
      </w:r>
    </w:p>
    <w:p w:rsidR="00803E3E" w:rsidRPr="00281B01" w:rsidRDefault="00803E3E" w:rsidP="00803E3E">
      <w:pPr>
        <w:ind w:firstLine="708"/>
        <w:rPr>
          <w:lang w:val="ky-KG"/>
        </w:rPr>
      </w:pPr>
    </w:p>
    <w:p w:rsidR="00803E3E" w:rsidRDefault="00803E3E" w:rsidP="00803E3E">
      <w:pPr>
        <w:rPr>
          <w:lang w:val="ky-KG"/>
        </w:rPr>
      </w:pPr>
      <w:r>
        <w:rPr>
          <w:lang w:val="ky-KG"/>
        </w:rPr>
        <w:t>2025-жылдын 25-ноябры</w:t>
      </w:r>
      <w:r w:rsidR="007E0360">
        <w:rPr>
          <w:lang w:val="ky-KG"/>
        </w:rPr>
        <w:t xml:space="preserve"> </w:t>
      </w:r>
      <w:r w:rsidR="00D37EFE" w:rsidRPr="007E0360">
        <w:rPr>
          <w:u w:val="single"/>
          <w:lang w:val="ky-KG"/>
        </w:rPr>
        <w:t>№</w:t>
      </w:r>
      <w:r w:rsidR="007E0360">
        <w:rPr>
          <w:u w:val="single"/>
          <w:lang w:val="ky-KG"/>
        </w:rPr>
        <w:t>8/4</w:t>
      </w:r>
      <w:r w:rsidRPr="007E0360">
        <w:rPr>
          <w:u w:val="single"/>
          <w:lang w:val="ky-KG"/>
        </w:rPr>
        <w:t xml:space="preserve">                                                                                    </w:t>
      </w:r>
    </w:p>
    <w:p w:rsidR="007E0360" w:rsidRPr="00281B01" w:rsidRDefault="007E0360" w:rsidP="00803E3E">
      <w:pPr>
        <w:rPr>
          <w:lang w:val="ky-KG"/>
        </w:rPr>
      </w:pPr>
    </w:p>
    <w:p w:rsidR="007E0360" w:rsidRDefault="007E0360" w:rsidP="00803E3E">
      <w:pPr>
        <w:jc w:val="center"/>
        <w:rPr>
          <w:b/>
          <w:lang w:val="ky-KG"/>
        </w:rPr>
      </w:pPr>
      <w:r>
        <w:rPr>
          <w:b/>
          <w:lang w:val="ky-KG"/>
        </w:rPr>
        <w:t>Кара-Камыш айыл өкмөтүнүн</w:t>
      </w:r>
      <w:r w:rsidRPr="007E0360">
        <w:rPr>
          <w:b/>
          <w:lang w:val="ky-KG"/>
        </w:rPr>
        <w:t xml:space="preserve"> биргелешкен монито</w:t>
      </w:r>
      <w:r>
        <w:rPr>
          <w:b/>
          <w:lang w:val="ky-KG"/>
        </w:rPr>
        <w:t>ринг жана баалоо тобун түзүү жөнүндөгү</w:t>
      </w:r>
      <w:r w:rsidRPr="007E0360">
        <w:rPr>
          <w:b/>
          <w:lang w:val="ky-KG"/>
        </w:rPr>
        <w:t xml:space="preserve"> жобону жана БМжБ тобунун мүчөлөрүн бекит</w:t>
      </w:r>
      <w:r>
        <w:rPr>
          <w:b/>
          <w:lang w:val="ky-KG"/>
        </w:rPr>
        <w:t>үү жөнүндө</w:t>
      </w:r>
    </w:p>
    <w:p w:rsidR="007E0360" w:rsidRPr="00794181" w:rsidRDefault="007E0360" w:rsidP="00803E3E">
      <w:pPr>
        <w:jc w:val="center"/>
        <w:rPr>
          <w:b/>
          <w:lang w:val="ky-KG"/>
        </w:rPr>
      </w:pPr>
    </w:p>
    <w:p w:rsidR="00803E3E" w:rsidRDefault="00803E3E" w:rsidP="00803E3E">
      <w:pPr>
        <w:jc w:val="center"/>
        <w:rPr>
          <w:lang w:val="ky-KG"/>
        </w:rPr>
      </w:pPr>
    </w:p>
    <w:p w:rsidR="00803E3E" w:rsidRDefault="00803E3E" w:rsidP="00803E3E">
      <w:pPr>
        <w:jc w:val="both"/>
        <w:rPr>
          <w:lang w:val="ky-KG"/>
        </w:rPr>
      </w:pPr>
      <w:r>
        <w:rPr>
          <w:lang w:val="ky-KG"/>
        </w:rPr>
        <w:tab/>
      </w:r>
      <w:r w:rsidR="007E0360" w:rsidRPr="007E0360">
        <w:rPr>
          <w:lang w:val="ky-KG"/>
        </w:rPr>
        <w:t xml:space="preserve">Кыргыз Республикасынын Министрлер Кабинетине караштуу мамлекеттик кызмат жана жергиликтүү өз алдынча башкаруу иштери боюнча мамлекеттик агенттиги тарабынан “Жарандардын жана алардын бирикмелерин тартуу менен жергиликтүү маанидеги маселелерди чечүүдө жергиликтүү өз алдынча башкаруу органдарынын ишине биргелешкен мониторинг жана баалоо жүргүзүү жөнүндө жобону бекитүү” үчүн чыгарылган 2024-жылдын 27-декабрындагы № 01-25/352 буйругуна </w:t>
      </w:r>
      <w:r w:rsidR="007E0360">
        <w:rPr>
          <w:lang w:val="ky-KG"/>
        </w:rPr>
        <w:t xml:space="preserve">жана </w:t>
      </w:r>
      <w:r w:rsidR="007E0360" w:rsidRPr="007E0360">
        <w:rPr>
          <w:lang w:val="ky-KG"/>
        </w:rPr>
        <w:t xml:space="preserve">Кара-Камыш айыл өкмөтүнүн башчысы  </w:t>
      </w:r>
      <w:r w:rsidR="007E0360">
        <w:rPr>
          <w:lang w:val="ky-KG"/>
        </w:rPr>
        <w:t xml:space="preserve">Т.А.Султамуратовдун </w:t>
      </w:r>
      <w:r w:rsidR="008C30A0">
        <w:rPr>
          <w:lang w:val="ky-KG"/>
        </w:rPr>
        <w:t xml:space="preserve">2025-жылдын </w:t>
      </w:r>
      <w:r w:rsidR="00856AA2">
        <w:rPr>
          <w:lang w:val="ky-KG"/>
        </w:rPr>
        <w:t xml:space="preserve">04-ноябрындагы №01-3/2018 сандуу </w:t>
      </w:r>
      <w:r w:rsidR="007E0360">
        <w:rPr>
          <w:lang w:val="ky-KG"/>
        </w:rPr>
        <w:t xml:space="preserve">кайрылуусуна негиз </w:t>
      </w:r>
      <w:r w:rsidR="007E0360" w:rsidRPr="007E0360">
        <w:rPr>
          <w:lang w:val="ky-KG"/>
        </w:rPr>
        <w:t>Кара-Камыш айылдык кеңешинин Мыйзамдуулук,  укук тартипти сактоо, жарандардын укугун жана кызыкчылыгын коргоо, боюнча туруктуу комиссия</w:t>
      </w:r>
      <w:r w:rsidR="007E0360">
        <w:rPr>
          <w:lang w:val="ky-KG"/>
        </w:rPr>
        <w:t>сынын корутундусун карап, талкуулап, Кара-Камыш айылдык кеңеши токтом кылат:</w:t>
      </w:r>
    </w:p>
    <w:p w:rsidR="007E0360" w:rsidRPr="007E0360" w:rsidRDefault="007E0360" w:rsidP="00803E3E">
      <w:pPr>
        <w:jc w:val="both"/>
        <w:rPr>
          <w:lang w:val="ky-KG"/>
        </w:rPr>
      </w:pPr>
    </w:p>
    <w:p w:rsidR="00795037" w:rsidRDefault="00795037" w:rsidP="00795037">
      <w:pPr>
        <w:pStyle w:val="ad"/>
        <w:numPr>
          <w:ilvl w:val="0"/>
          <w:numId w:val="11"/>
        </w:numPr>
        <w:ind w:left="360"/>
        <w:jc w:val="both"/>
        <w:rPr>
          <w:lang w:val="ky-KG"/>
        </w:rPr>
      </w:pPr>
      <w:r>
        <w:rPr>
          <w:lang w:val="ky-KG"/>
        </w:rPr>
        <w:t>Кара-Камыш айыл аймагынын айыл өкмөтүнө биргелешкен мониторинг жана баалоо тобу жөнүндө жобо тиркемеге ылайык бекитилсин (тиркеме 8 баракта).</w:t>
      </w:r>
    </w:p>
    <w:p w:rsidR="00795037" w:rsidRDefault="00795037" w:rsidP="00795037">
      <w:pPr>
        <w:pStyle w:val="ad"/>
        <w:ind w:left="0" w:firstLine="360"/>
        <w:jc w:val="both"/>
        <w:rPr>
          <w:lang w:val="ky-KG"/>
        </w:rPr>
      </w:pPr>
    </w:p>
    <w:p w:rsidR="00795037" w:rsidRDefault="00795037" w:rsidP="00795037">
      <w:pPr>
        <w:pStyle w:val="ad"/>
        <w:numPr>
          <w:ilvl w:val="0"/>
          <w:numId w:val="11"/>
        </w:numPr>
        <w:ind w:left="360"/>
        <w:jc w:val="both"/>
        <w:rPr>
          <w:lang w:val="ky-KG"/>
        </w:rPr>
      </w:pPr>
      <w:r>
        <w:rPr>
          <w:lang w:val="ky-KG"/>
        </w:rPr>
        <w:t>Биргелешкен мониторинг жана баалоо тобунун мүчөлөрүнө төмөнкүлөр бекитилсин</w:t>
      </w:r>
    </w:p>
    <w:p w:rsidR="00795037" w:rsidRDefault="00795037" w:rsidP="00795037">
      <w:pPr>
        <w:pStyle w:val="ad"/>
        <w:ind w:left="0" w:firstLine="360"/>
        <w:jc w:val="both"/>
        <w:rPr>
          <w:lang w:val="ky-KG"/>
        </w:rPr>
      </w:pPr>
    </w:p>
    <w:tbl>
      <w:tblPr>
        <w:tblStyle w:val="af2"/>
        <w:tblW w:w="0" w:type="auto"/>
        <w:tblLook w:val="04A0" w:firstRow="1" w:lastRow="0" w:firstColumn="1" w:lastColumn="0" w:noHBand="0" w:noVBand="1"/>
      </w:tblPr>
      <w:tblGrid>
        <w:gridCol w:w="562"/>
        <w:gridCol w:w="4277"/>
        <w:gridCol w:w="2420"/>
        <w:gridCol w:w="2420"/>
      </w:tblGrid>
      <w:tr w:rsidR="00795037" w:rsidTr="009900CB">
        <w:trPr>
          <w:trHeight w:val="343"/>
        </w:trPr>
        <w:tc>
          <w:tcPr>
            <w:tcW w:w="562" w:type="dxa"/>
          </w:tcPr>
          <w:p w:rsidR="00795037" w:rsidRDefault="00795037" w:rsidP="009900CB">
            <w:pPr>
              <w:pStyle w:val="ad"/>
              <w:ind w:left="0"/>
              <w:jc w:val="both"/>
              <w:rPr>
                <w:lang w:val="ky-KG"/>
              </w:rPr>
            </w:pPr>
            <w:r>
              <w:rPr>
                <w:lang w:val="ky-KG"/>
              </w:rPr>
              <w:t>№</w:t>
            </w:r>
          </w:p>
        </w:tc>
        <w:tc>
          <w:tcPr>
            <w:tcW w:w="4277" w:type="dxa"/>
          </w:tcPr>
          <w:p w:rsidR="00795037" w:rsidRDefault="00795037" w:rsidP="009900CB">
            <w:pPr>
              <w:pStyle w:val="ad"/>
              <w:ind w:left="0"/>
              <w:jc w:val="both"/>
              <w:rPr>
                <w:lang w:val="ky-KG"/>
              </w:rPr>
            </w:pPr>
            <w:r>
              <w:rPr>
                <w:lang w:val="ky-KG"/>
              </w:rPr>
              <w:t>Фамилия аты жөнү</w:t>
            </w:r>
          </w:p>
        </w:tc>
        <w:tc>
          <w:tcPr>
            <w:tcW w:w="2420" w:type="dxa"/>
          </w:tcPr>
          <w:p w:rsidR="00795037" w:rsidRDefault="00795037" w:rsidP="009900CB">
            <w:pPr>
              <w:pStyle w:val="ad"/>
              <w:ind w:left="0"/>
              <w:jc w:val="both"/>
              <w:rPr>
                <w:lang w:val="ky-KG"/>
              </w:rPr>
            </w:pPr>
            <w:r>
              <w:rPr>
                <w:lang w:val="ky-KG"/>
              </w:rPr>
              <w:t xml:space="preserve">Кызмат абалы </w:t>
            </w:r>
          </w:p>
        </w:tc>
        <w:tc>
          <w:tcPr>
            <w:tcW w:w="2420" w:type="dxa"/>
          </w:tcPr>
          <w:p w:rsidR="00795037" w:rsidRDefault="00795037" w:rsidP="009900CB">
            <w:pPr>
              <w:pStyle w:val="ad"/>
              <w:ind w:left="0"/>
              <w:jc w:val="both"/>
              <w:rPr>
                <w:lang w:val="ky-KG"/>
              </w:rPr>
            </w:pPr>
            <w:r>
              <w:rPr>
                <w:lang w:val="ky-KG"/>
              </w:rPr>
              <w:t>Тел номери</w:t>
            </w:r>
          </w:p>
        </w:tc>
      </w:tr>
      <w:tr w:rsidR="00795037" w:rsidTr="009900CB">
        <w:tc>
          <w:tcPr>
            <w:tcW w:w="562" w:type="dxa"/>
          </w:tcPr>
          <w:p w:rsidR="00795037" w:rsidRDefault="00795037" w:rsidP="009900CB">
            <w:pPr>
              <w:pStyle w:val="ad"/>
              <w:ind w:left="0"/>
              <w:jc w:val="both"/>
              <w:rPr>
                <w:lang w:val="ky-KG"/>
              </w:rPr>
            </w:pPr>
            <w:r>
              <w:rPr>
                <w:lang w:val="ky-KG"/>
              </w:rPr>
              <w:t>1</w:t>
            </w:r>
          </w:p>
          <w:p w:rsidR="00795037" w:rsidRDefault="00795037" w:rsidP="009900CB">
            <w:pPr>
              <w:pStyle w:val="ad"/>
              <w:ind w:left="0"/>
              <w:jc w:val="both"/>
              <w:rPr>
                <w:lang w:val="ky-KG"/>
              </w:rPr>
            </w:pPr>
          </w:p>
        </w:tc>
        <w:tc>
          <w:tcPr>
            <w:tcW w:w="4277" w:type="dxa"/>
          </w:tcPr>
          <w:p w:rsidR="00795037" w:rsidRDefault="00795037" w:rsidP="009900CB">
            <w:pPr>
              <w:pStyle w:val="ad"/>
              <w:ind w:left="0"/>
              <w:jc w:val="both"/>
              <w:rPr>
                <w:lang w:val="ky-KG"/>
              </w:rPr>
            </w:pPr>
            <w:r>
              <w:rPr>
                <w:lang w:val="ky-KG"/>
              </w:rPr>
              <w:t>Айтымбет уулу Эльбурс</w:t>
            </w:r>
          </w:p>
        </w:tc>
        <w:tc>
          <w:tcPr>
            <w:tcW w:w="2420" w:type="dxa"/>
          </w:tcPr>
          <w:p w:rsidR="00795037" w:rsidRDefault="00795037" w:rsidP="009900CB">
            <w:pPr>
              <w:pStyle w:val="ad"/>
              <w:ind w:left="0"/>
              <w:jc w:val="both"/>
              <w:rPr>
                <w:lang w:val="ky-KG"/>
              </w:rPr>
            </w:pPr>
            <w:r>
              <w:rPr>
                <w:lang w:val="ky-KG"/>
              </w:rPr>
              <w:t>Айылдык кеңештин депутаты</w:t>
            </w:r>
          </w:p>
        </w:tc>
        <w:tc>
          <w:tcPr>
            <w:tcW w:w="2420" w:type="dxa"/>
          </w:tcPr>
          <w:p w:rsidR="00795037" w:rsidRDefault="00795037" w:rsidP="009900CB">
            <w:pPr>
              <w:pStyle w:val="ad"/>
              <w:ind w:left="0"/>
              <w:jc w:val="both"/>
              <w:rPr>
                <w:lang w:val="ky-KG"/>
              </w:rPr>
            </w:pPr>
            <w:r>
              <w:rPr>
                <w:lang w:val="ky-KG"/>
              </w:rPr>
              <w:t>0777 50 51 90</w:t>
            </w:r>
          </w:p>
        </w:tc>
      </w:tr>
      <w:tr w:rsidR="00795037" w:rsidTr="009900CB">
        <w:tc>
          <w:tcPr>
            <w:tcW w:w="562" w:type="dxa"/>
          </w:tcPr>
          <w:p w:rsidR="00795037" w:rsidRDefault="00795037" w:rsidP="00795037">
            <w:pPr>
              <w:pStyle w:val="ad"/>
              <w:ind w:left="0"/>
              <w:jc w:val="both"/>
              <w:rPr>
                <w:lang w:val="ky-KG"/>
              </w:rPr>
            </w:pPr>
            <w:r>
              <w:rPr>
                <w:lang w:val="ky-KG"/>
              </w:rPr>
              <w:t>2</w:t>
            </w:r>
          </w:p>
        </w:tc>
        <w:tc>
          <w:tcPr>
            <w:tcW w:w="4277" w:type="dxa"/>
          </w:tcPr>
          <w:p w:rsidR="00795037" w:rsidRDefault="00795037" w:rsidP="00795037">
            <w:pPr>
              <w:pStyle w:val="ad"/>
              <w:ind w:left="0"/>
              <w:jc w:val="both"/>
              <w:rPr>
                <w:lang w:val="ky-KG"/>
              </w:rPr>
            </w:pPr>
            <w:r>
              <w:rPr>
                <w:lang w:val="ky-KG"/>
              </w:rPr>
              <w:t xml:space="preserve">Тазабеков Алмаз </w:t>
            </w:r>
          </w:p>
        </w:tc>
        <w:tc>
          <w:tcPr>
            <w:tcW w:w="2420" w:type="dxa"/>
          </w:tcPr>
          <w:p w:rsidR="00795037" w:rsidRDefault="00795037" w:rsidP="00795037">
            <w:pPr>
              <w:pStyle w:val="ad"/>
              <w:ind w:left="0"/>
              <w:jc w:val="both"/>
              <w:rPr>
                <w:lang w:val="ky-KG"/>
              </w:rPr>
            </w:pPr>
            <w:r>
              <w:rPr>
                <w:lang w:val="ky-KG"/>
              </w:rPr>
              <w:t>Айылдык кеңештин депутаты</w:t>
            </w:r>
          </w:p>
        </w:tc>
        <w:tc>
          <w:tcPr>
            <w:tcW w:w="2420" w:type="dxa"/>
          </w:tcPr>
          <w:p w:rsidR="00795037" w:rsidRDefault="00795037" w:rsidP="00795037">
            <w:pPr>
              <w:pStyle w:val="ad"/>
              <w:ind w:left="0"/>
              <w:jc w:val="both"/>
              <w:rPr>
                <w:lang w:val="ky-KG"/>
              </w:rPr>
            </w:pPr>
            <w:r>
              <w:rPr>
                <w:lang w:val="ky-KG"/>
              </w:rPr>
              <w:t>0772 22 83 29</w:t>
            </w:r>
          </w:p>
        </w:tc>
      </w:tr>
      <w:tr w:rsidR="00795037" w:rsidTr="009900CB">
        <w:tc>
          <w:tcPr>
            <w:tcW w:w="562" w:type="dxa"/>
          </w:tcPr>
          <w:p w:rsidR="00795037" w:rsidRDefault="00795037" w:rsidP="00795037">
            <w:pPr>
              <w:pStyle w:val="ad"/>
              <w:ind w:left="0"/>
              <w:jc w:val="both"/>
              <w:rPr>
                <w:lang w:val="ky-KG"/>
              </w:rPr>
            </w:pPr>
            <w:r>
              <w:rPr>
                <w:lang w:val="ky-KG"/>
              </w:rPr>
              <w:t>3</w:t>
            </w:r>
          </w:p>
        </w:tc>
        <w:tc>
          <w:tcPr>
            <w:tcW w:w="4277" w:type="dxa"/>
          </w:tcPr>
          <w:p w:rsidR="00795037" w:rsidRDefault="00795037" w:rsidP="00795037">
            <w:pPr>
              <w:pStyle w:val="ad"/>
              <w:ind w:left="0"/>
              <w:jc w:val="both"/>
              <w:rPr>
                <w:lang w:val="ky-KG"/>
              </w:rPr>
            </w:pPr>
            <w:r>
              <w:rPr>
                <w:lang w:val="ky-KG"/>
              </w:rPr>
              <w:t>Ызабекова Зарипа</w:t>
            </w:r>
          </w:p>
        </w:tc>
        <w:tc>
          <w:tcPr>
            <w:tcW w:w="2420" w:type="dxa"/>
          </w:tcPr>
          <w:p w:rsidR="00795037" w:rsidRDefault="00795037" w:rsidP="00795037">
            <w:pPr>
              <w:pStyle w:val="ad"/>
              <w:ind w:left="0"/>
              <w:jc w:val="both"/>
              <w:rPr>
                <w:lang w:val="ky-KG"/>
              </w:rPr>
            </w:pPr>
            <w:r>
              <w:rPr>
                <w:lang w:val="ky-KG"/>
              </w:rPr>
              <w:t>Айылдык кеңештин депутаты</w:t>
            </w:r>
          </w:p>
        </w:tc>
        <w:tc>
          <w:tcPr>
            <w:tcW w:w="2420" w:type="dxa"/>
          </w:tcPr>
          <w:p w:rsidR="00795037" w:rsidRDefault="00795037" w:rsidP="00795037">
            <w:pPr>
              <w:pStyle w:val="ad"/>
              <w:ind w:left="0"/>
              <w:jc w:val="both"/>
              <w:rPr>
                <w:lang w:val="ky-KG"/>
              </w:rPr>
            </w:pPr>
            <w:r>
              <w:rPr>
                <w:lang w:val="ky-KG"/>
              </w:rPr>
              <w:t>0509 37 35 25</w:t>
            </w:r>
          </w:p>
        </w:tc>
      </w:tr>
      <w:tr w:rsidR="00795037" w:rsidTr="009900CB">
        <w:tc>
          <w:tcPr>
            <w:tcW w:w="562" w:type="dxa"/>
          </w:tcPr>
          <w:p w:rsidR="00795037" w:rsidRDefault="00795037" w:rsidP="00795037">
            <w:pPr>
              <w:pStyle w:val="ad"/>
              <w:ind w:left="0"/>
              <w:jc w:val="both"/>
              <w:rPr>
                <w:lang w:val="ky-KG"/>
              </w:rPr>
            </w:pPr>
            <w:r>
              <w:rPr>
                <w:lang w:val="ky-KG"/>
              </w:rPr>
              <w:t>4</w:t>
            </w:r>
          </w:p>
        </w:tc>
        <w:tc>
          <w:tcPr>
            <w:tcW w:w="4277" w:type="dxa"/>
          </w:tcPr>
          <w:p w:rsidR="00795037" w:rsidRDefault="00795037" w:rsidP="00795037">
            <w:pPr>
              <w:pStyle w:val="ad"/>
              <w:ind w:left="0"/>
              <w:jc w:val="both"/>
              <w:rPr>
                <w:lang w:val="ky-KG"/>
              </w:rPr>
            </w:pPr>
            <w:r>
              <w:rPr>
                <w:lang w:val="ky-KG"/>
              </w:rPr>
              <w:t>Назарбеков Анаралы</w:t>
            </w:r>
          </w:p>
        </w:tc>
        <w:tc>
          <w:tcPr>
            <w:tcW w:w="2420" w:type="dxa"/>
          </w:tcPr>
          <w:p w:rsidR="00795037" w:rsidRDefault="00795037" w:rsidP="00795037">
            <w:pPr>
              <w:pStyle w:val="ad"/>
              <w:ind w:left="0"/>
              <w:jc w:val="both"/>
              <w:rPr>
                <w:lang w:val="ky-KG"/>
              </w:rPr>
            </w:pPr>
            <w:r>
              <w:rPr>
                <w:lang w:val="ky-KG"/>
              </w:rPr>
              <w:t>Айылдык кеңештин депутаты</w:t>
            </w:r>
          </w:p>
        </w:tc>
        <w:tc>
          <w:tcPr>
            <w:tcW w:w="2420" w:type="dxa"/>
          </w:tcPr>
          <w:p w:rsidR="00795037" w:rsidRDefault="00795037" w:rsidP="00795037">
            <w:pPr>
              <w:pStyle w:val="ad"/>
              <w:ind w:left="0"/>
              <w:jc w:val="both"/>
              <w:rPr>
                <w:lang w:val="ky-KG"/>
              </w:rPr>
            </w:pPr>
            <w:r>
              <w:rPr>
                <w:lang w:val="ky-KG"/>
              </w:rPr>
              <w:t>0702 86 91 41</w:t>
            </w:r>
          </w:p>
        </w:tc>
      </w:tr>
      <w:tr w:rsidR="00795037" w:rsidTr="009900CB">
        <w:tc>
          <w:tcPr>
            <w:tcW w:w="562" w:type="dxa"/>
          </w:tcPr>
          <w:p w:rsidR="00795037" w:rsidRDefault="00795037" w:rsidP="009900CB">
            <w:pPr>
              <w:pStyle w:val="ad"/>
              <w:ind w:left="0"/>
              <w:jc w:val="both"/>
              <w:rPr>
                <w:lang w:val="ky-KG"/>
              </w:rPr>
            </w:pPr>
            <w:r>
              <w:rPr>
                <w:lang w:val="ky-KG"/>
              </w:rPr>
              <w:t>5</w:t>
            </w:r>
          </w:p>
        </w:tc>
        <w:tc>
          <w:tcPr>
            <w:tcW w:w="4277" w:type="dxa"/>
          </w:tcPr>
          <w:p w:rsidR="00795037" w:rsidRDefault="00795037" w:rsidP="009900CB">
            <w:pPr>
              <w:pStyle w:val="ad"/>
              <w:ind w:left="0"/>
              <w:jc w:val="both"/>
              <w:rPr>
                <w:lang w:val="ky-KG"/>
              </w:rPr>
            </w:pPr>
            <w:r>
              <w:rPr>
                <w:lang w:val="ky-KG"/>
              </w:rPr>
              <w:t>Бегалы уулу Рустам</w:t>
            </w:r>
          </w:p>
        </w:tc>
        <w:tc>
          <w:tcPr>
            <w:tcW w:w="2420" w:type="dxa"/>
          </w:tcPr>
          <w:p w:rsidR="00795037" w:rsidRDefault="00795037" w:rsidP="00795037">
            <w:pPr>
              <w:pStyle w:val="ad"/>
              <w:ind w:left="0"/>
              <w:jc w:val="both"/>
              <w:rPr>
                <w:lang w:val="ky-KG"/>
              </w:rPr>
            </w:pPr>
            <w:r>
              <w:rPr>
                <w:lang w:val="ky-KG"/>
              </w:rPr>
              <w:t xml:space="preserve">Айылдык кеңештин депутаты </w:t>
            </w:r>
          </w:p>
        </w:tc>
        <w:tc>
          <w:tcPr>
            <w:tcW w:w="2420" w:type="dxa"/>
          </w:tcPr>
          <w:p w:rsidR="00795037" w:rsidRDefault="00795037" w:rsidP="009900CB">
            <w:pPr>
              <w:pStyle w:val="ad"/>
              <w:ind w:left="0"/>
              <w:jc w:val="both"/>
              <w:rPr>
                <w:lang w:val="ky-KG"/>
              </w:rPr>
            </w:pPr>
            <w:r>
              <w:rPr>
                <w:lang w:val="ky-KG"/>
              </w:rPr>
              <w:t>0708 77 67 08</w:t>
            </w:r>
          </w:p>
        </w:tc>
      </w:tr>
      <w:tr w:rsidR="00795037" w:rsidTr="009900CB">
        <w:tc>
          <w:tcPr>
            <w:tcW w:w="562" w:type="dxa"/>
          </w:tcPr>
          <w:p w:rsidR="00795037" w:rsidRDefault="00795037" w:rsidP="009900CB">
            <w:pPr>
              <w:pStyle w:val="ad"/>
              <w:ind w:left="0"/>
              <w:jc w:val="both"/>
              <w:rPr>
                <w:lang w:val="ky-KG"/>
              </w:rPr>
            </w:pPr>
            <w:r>
              <w:rPr>
                <w:lang w:val="ky-KG"/>
              </w:rPr>
              <w:t>6</w:t>
            </w:r>
          </w:p>
        </w:tc>
        <w:tc>
          <w:tcPr>
            <w:tcW w:w="4277" w:type="dxa"/>
          </w:tcPr>
          <w:p w:rsidR="00795037" w:rsidRDefault="00795037" w:rsidP="009900CB">
            <w:pPr>
              <w:pStyle w:val="ad"/>
              <w:ind w:left="0"/>
              <w:jc w:val="both"/>
              <w:rPr>
                <w:lang w:val="ky-KG"/>
              </w:rPr>
            </w:pPr>
            <w:r>
              <w:rPr>
                <w:lang w:val="ky-KG"/>
              </w:rPr>
              <w:t>Бокоев Кенжегул</w:t>
            </w:r>
          </w:p>
        </w:tc>
        <w:tc>
          <w:tcPr>
            <w:tcW w:w="2420" w:type="dxa"/>
          </w:tcPr>
          <w:p w:rsidR="00795037" w:rsidRDefault="00795037" w:rsidP="009900CB">
            <w:pPr>
              <w:pStyle w:val="ad"/>
              <w:ind w:left="0"/>
              <w:jc w:val="both"/>
              <w:rPr>
                <w:lang w:val="ky-KG"/>
              </w:rPr>
            </w:pPr>
            <w:r>
              <w:rPr>
                <w:lang w:val="ky-KG"/>
              </w:rPr>
              <w:t>Аксакалдар кеңешинин төрагасы</w:t>
            </w:r>
          </w:p>
          <w:p w:rsidR="00795037" w:rsidRDefault="00795037" w:rsidP="009900CB">
            <w:pPr>
              <w:pStyle w:val="ad"/>
              <w:ind w:left="0"/>
              <w:jc w:val="both"/>
              <w:rPr>
                <w:lang w:val="ky-KG"/>
              </w:rPr>
            </w:pPr>
          </w:p>
        </w:tc>
        <w:tc>
          <w:tcPr>
            <w:tcW w:w="2420" w:type="dxa"/>
          </w:tcPr>
          <w:p w:rsidR="00795037" w:rsidRDefault="00795037" w:rsidP="009900CB">
            <w:pPr>
              <w:pStyle w:val="ad"/>
              <w:ind w:left="0"/>
              <w:jc w:val="both"/>
              <w:rPr>
                <w:lang w:val="ky-KG"/>
              </w:rPr>
            </w:pPr>
            <w:r>
              <w:rPr>
                <w:lang w:val="ky-KG"/>
              </w:rPr>
              <w:t>0228 06 52 52</w:t>
            </w:r>
          </w:p>
        </w:tc>
      </w:tr>
      <w:tr w:rsidR="00795037" w:rsidTr="009900CB">
        <w:tc>
          <w:tcPr>
            <w:tcW w:w="562" w:type="dxa"/>
          </w:tcPr>
          <w:p w:rsidR="00795037" w:rsidRDefault="00795037" w:rsidP="009900CB">
            <w:pPr>
              <w:pStyle w:val="ad"/>
              <w:ind w:left="0"/>
              <w:jc w:val="both"/>
              <w:rPr>
                <w:lang w:val="ky-KG"/>
              </w:rPr>
            </w:pPr>
            <w:r>
              <w:rPr>
                <w:lang w:val="ky-KG"/>
              </w:rPr>
              <w:t>7</w:t>
            </w:r>
          </w:p>
          <w:p w:rsidR="00795037" w:rsidRDefault="00795037" w:rsidP="009900CB">
            <w:pPr>
              <w:pStyle w:val="ad"/>
              <w:ind w:left="0"/>
              <w:jc w:val="both"/>
              <w:rPr>
                <w:lang w:val="ky-KG"/>
              </w:rPr>
            </w:pPr>
          </w:p>
        </w:tc>
        <w:tc>
          <w:tcPr>
            <w:tcW w:w="4277" w:type="dxa"/>
          </w:tcPr>
          <w:p w:rsidR="00795037" w:rsidRDefault="00795037" w:rsidP="009900CB">
            <w:pPr>
              <w:pStyle w:val="ad"/>
              <w:ind w:left="0"/>
              <w:jc w:val="both"/>
              <w:rPr>
                <w:lang w:val="ky-KG"/>
              </w:rPr>
            </w:pPr>
            <w:r>
              <w:rPr>
                <w:lang w:val="ky-KG"/>
              </w:rPr>
              <w:t xml:space="preserve">Таласбаева Нуржайна </w:t>
            </w:r>
          </w:p>
        </w:tc>
        <w:tc>
          <w:tcPr>
            <w:tcW w:w="2420" w:type="dxa"/>
          </w:tcPr>
          <w:p w:rsidR="00795037" w:rsidRDefault="00795037" w:rsidP="009900CB">
            <w:pPr>
              <w:pStyle w:val="ad"/>
              <w:ind w:left="0"/>
              <w:jc w:val="both"/>
              <w:rPr>
                <w:lang w:val="ky-KG"/>
              </w:rPr>
            </w:pPr>
            <w:r>
              <w:rPr>
                <w:lang w:val="ky-KG"/>
              </w:rPr>
              <w:t>Жаштар кеңешинин төрайымы</w:t>
            </w:r>
          </w:p>
        </w:tc>
        <w:tc>
          <w:tcPr>
            <w:tcW w:w="2420" w:type="dxa"/>
          </w:tcPr>
          <w:p w:rsidR="00795037" w:rsidRDefault="00795037" w:rsidP="009900CB">
            <w:pPr>
              <w:pStyle w:val="ad"/>
              <w:ind w:left="0"/>
              <w:jc w:val="both"/>
              <w:rPr>
                <w:lang w:val="ky-KG"/>
              </w:rPr>
            </w:pPr>
            <w:r>
              <w:rPr>
                <w:lang w:val="ky-KG"/>
              </w:rPr>
              <w:t>0778 54 00 60</w:t>
            </w:r>
          </w:p>
        </w:tc>
      </w:tr>
    </w:tbl>
    <w:p w:rsidR="00795037" w:rsidRPr="00551B85" w:rsidRDefault="00795037" w:rsidP="00795037">
      <w:pPr>
        <w:pStyle w:val="ad"/>
        <w:jc w:val="both"/>
        <w:rPr>
          <w:lang w:val="ky-KG"/>
        </w:rPr>
      </w:pPr>
    </w:p>
    <w:p w:rsidR="00803E3E" w:rsidRPr="003C2F60" w:rsidRDefault="00803E3E" w:rsidP="00803E3E">
      <w:pPr>
        <w:jc w:val="both"/>
        <w:rPr>
          <w:lang w:val="ky-KG"/>
        </w:rPr>
      </w:pPr>
    </w:p>
    <w:p w:rsidR="00803E3E" w:rsidRDefault="00803E3E" w:rsidP="00803E3E">
      <w:pPr>
        <w:pStyle w:val="ad"/>
        <w:numPr>
          <w:ilvl w:val="0"/>
          <w:numId w:val="7"/>
        </w:numPr>
        <w:jc w:val="both"/>
        <w:rPr>
          <w:lang w:val="ky-KG"/>
        </w:rPr>
      </w:pPr>
      <w:r w:rsidRPr="00803E3E">
        <w:rPr>
          <w:lang w:val="ky-KG"/>
        </w:rPr>
        <w:t xml:space="preserve">Кара-Камыш айылдык кеңешинин ушул токтому, Кара-Камыш айыл аймагынын                    айыл өкмөтүнүн </w:t>
      </w:r>
      <w:hyperlink r:id="rId9" w:history="1">
        <w:r w:rsidRPr="00803E3E">
          <w:rPr>
            <w:color w:val="0563C1" w:themeColor="hyperlink"/>
            <w:u w:val="single"/>
            <w:lang w:val="ky-KG"/>
          </w:rPr>
          <w:t>kara-kamysh.gov.kg</w:t>
        </w:r>
      </w:hyperlink>
      <w:r w:rsidRPr="00803E3E">
        <w:rPr>
          <w:lang w:val="ky-KG"/>
        </w:rPr>
        <w:t xml:space="preserve">  расмий веб-сайтына жарыялансын.</w:t>
      </w:r>
    </w:p>
    <w:p w:rsidR="00856AA2" w:rsidRPr="00856AA2" w:rsidRDefault="00856AA2" w:rsidP="00856AA2">
      <w:pPr>
        <w:pStyle w:val="ad"/>
        <w:jc w:val="both"/>
        <w:rPr>
          <w:lang w:val="ky-KG"/>
        </w:rPr>
      </w:pPr>
    </w:p>
    <w:p w:rsidR="00803E3E" w:rsidRDefault="00803E3E" w:rsidP="00803E3E">
      <w:pPr>
        <w:jc w:val="both"/>
        <w:rPr>
          <w:lang w:val="ky-KG"/>
        </w:rPr>
      </w:pPr>
    </w:p>
    <w:p w:rsidR="00803E3E" w:rsidRDefault="00803E3E" w:rsidP="00803E3E">
      <w:pPr>
        <w:jc w:val="both"/>
        <w:rPr>
          <w:lang w:val="ky-KG"/>
        </w:rPr>
      </w:pPr>
    </w:p>
    <w:p w:rsidR="00803E3E" w:rsidRDefault="00803E3E" w:rsidP="00803E3E">
      <w:pPr>
        <w:rPr>
          <w:lang w:val="ky-KG"/>
        </w:rPr>
      </w:pPr>
      <w:r w:rsidRPr="007772CE">
        <w:rPr>
          <w:lang w:val="ky-KG"/>
        </w:rPr>
        <w:t xml:space="preserve">      Төрага                       </w:t>
      </w:r>
      <w:r w:rsidRPr="007772CE">
        <w:rPr>
          <w:lang w:val="ky-KG"/>
        </w:rPr>
        <w:tab/>
      </w:r>
      <w:r w:rsidRPr="007772CE">
        <w:rPr>
          <w:lang w:val="ky-KG"/>
        </w:rPr>
        <w:tab/>
      </w:r>
      <w:r w:rsidRPr="007772CE">
        <w:rPr>
          <w:lang w:val="ky-KG"/>
        </w:rPr>
        <w:tab/>
      </w:r>
      <w:r w:rsidRPr="007772CE">
        <w:rPr>
          <w:lang w:val="ky-KG"/>
        </w:rPr>
        <w:tab/>
        <w:t xml:space="preserve">                       </w:t>
      </w:r>
      <w:r>
        <w:rPr>
          <w:lang w:val="ky-KG"/>
        </w:rPr>
        <w:t>Айтымбет уулу Э</w:t>
      </w:r>
      <w:r w:rsidRPr="007772CE">
        <w:rPr>
          <w:lang w:val="ky-KG"/>
        </w:rPr>
        <w:t xml:space="preserve"> </w:t>
      </w:r>
    </w:p>
    <w:p w:rsidR="00803E3E" w:rsidRDefault="00803E3E" w:rsidP="00803E3E">
      <w:pPr>
        <w:rPr>
          <w:lang w:val="ky-KG"/>
        </w:rPr>
      </w:pPr>
    </w:p>
    <w:p w:rsidR="00803E3E" w:rsidRDefault="00803E3E" w:rsidP="00803E3E">
      <w:pPr>
        <w:rPr>
          <w:lang w:val="ky-KG"/>
        </w:rPr>
      </w:pPr>
    </w:p>
    <w:p w:rsidR="00803E3E" w:rsidRDefault="00803E3E" w:rsidP="00803E3E">
      <w:pPr>
        <w:rPr>
          <w:lang w:val="ky-KG"/>
        </w:rPr>
      </w:pPr>
    </w:p>
    <w:p w:rsidR="00803E3E" w:rsidRDefault="00803E3E" w:rsidP="00803E3E">
      <w:pPr>
        <w:rPr>
          <w:lang w:val="ky-KG"/>
        </w:rPr>
      </w:pPr>
    </w:p>
    <w:p w:rsidR="00803E3E" w:rsidRDefault="00803E3E" w:rsidP="00803E3E">
      <w:pPr>
        <w:rPr>
          <w:lang w:val="ky-KG"/>
        </w:rPr>
      </w:pPr>
    </w:p>
    <w:p w:rsidR="00803E3E" w:rsidRDefault="00803E3E" w:rsidP="00803E3E">
      <w:pPr>
        <w:rPr>
          <w:lang w:val="ky-KG"/>
        </w:rPr>
      </w:pPr>
    </w:p>
    <w:p w:rsidR="00803E3E" w:rsidRDefault="00803E3E" w:rsidP="00803E3E">
      <w:pPr>
        <w:rPr>
          <w:lang w:val="ky-KG"/>
        </w:rPr>
      </w:pPr>
    </w:p>
    <w:p w:rsidR="00803E3E" w:rsidRDefault="00803E3E" w:rsidP="00803E3E">
      <w:pPr>
        <w:rPr>
          <w:lang w:val="ky-KG"/>
        </w:rPr>
      </w:pPr>
    </w:p>
    <w:p w:rsidR="00803E3E" w:rsidRDefault="00803E3E" w:rsidP="00803E3E">
      <w:pPr>
        <w:rPr>
          <w:lang w:val="ky-KG"/>
        </w:rPr>
      </w:pPr>
    </w:p>
    <w:p w:rsidR="00803E3E" w:rsidRDefault="00803E3E" w:rsidP="00803E3E"/>
    <w:p w:rsidR="00803E3E" w:rsidRDefault="00803E3E"/>
    <w:sectPr w:rsidR="00803E3E">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E2330E"/>
    <w:multiLevelType w:val="hybridMultilevel"/>
    <w:tmpl w:val="AD6ED9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2B0D16"/>
    <w:multiLevelType w:val="hybridMultilevel"/>
    <w:tmpl w:val="573046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C8693C"/>
    <w:multiLevelType w:val="hybridMultilevel"/>
    <w:tmpl w:val="BED479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E94C90"/>
    <w:multiLevelType w:val="hybridMultilevel"/>
    <w:tmpl w:val="3D6E2680"/>
    <w:lvl w:ilvl="0" w:tplc="FB40631A">
      <w:start w:val="1"/>
      <w:numFmt w:val="decimal"/>
      <w:lvlText w:val="%1."/>
      <w:lvlJc w:val="left"/>
      <w:pPr>
        <w:ind w:left="36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4" w15:restartNumberingAfterBreak="0">
    <w:nsid w:val="3AAB6B13"/>
    <w:multiLevelType w:val="hybridMultilevel"/>
    <w:tmpl w:val="F006CEC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0913903"/>
    <w:multiLevelType w:val="hybridMultilevel"/>
    <w:tmpl w:val="15D86C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47088D"/>
    <w:multiLevelType w:val="hybridMultilevel"/>
    <w:tmpl w:val="8FE844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0B915F8"/>
    <w:multiLevelType w:val="hybridMultilevel"/>
    <w:tmpl w:val="DA94E4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7C719A4"/>
    <w:multiLevelType w:val="hybridMultilevel"/>
    <w:tmpl w:val="756076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AB2030E"/>
    <w:multiLevelType w:val="hybridMultilevel"/>
    <w:tmpl w:val="B0BE12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E4E72C9"/>
    <w:multiLevelType w:val="hybridMultilevel"/>
    <w:tmpl w:val="B52250A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27F3DC6"/>
    <w:multiLevelType w:val="hybridMultilevel"/>
    <w:tmpl w:val="7B46CD8E"/>
    <w:lvl w:ilvl="0" w:tplc="0419000F">
      <w:start w:val="1"/>
      <w:numFmt w:val="decimal"/>
      <w:lvlText w:val="%1."/>
      <w:lvlJc w:val="left"/>
      <w:pPr>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73085950"/>
    <w:multiLevelType w:val="hybridMultilevel"/>
    <w:tmpl w:val="5B0AF6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6"/>
  </w:num>
  <w:num w:numId="3">
    <w:abstractNumId w:val="5"/>
  </w:num>
  <w:num w:numId="4">
    <w:abstractNumId w:val="9"/>
  </w:num>
  <w:num w:numId="5">
    <w:abstractNumId w:val="12"/>
  </w:num>
  <w:num w:numId="6">
    <w:abstractNumId w:val="4"/>
  </w:num>
  <w:num w:numId="7">
    <w:abstractNumId w:val="7"/>
  </w:num>
  <w:num w:numId="8">
    <w:abstractNumId w:val="11"/>
  </w:num>
  <w:num w:numId="9">
    <w:abstractNumId w:val="3"/>
  </w:num>
  <w:num w:numId="10">
    <w:abstractNumId w:val="10"/>
  </w:num>
  <w:num w:numId="11">
    <w:abstractNumId w:val="1"/>
  </w:num>
  <w:num w:numId="12">
    <w:abstractNumId w:val="0"/>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0197"/>
    <w:rsid w:val="00012678"/>
    <w:rsid w:val="00116B59"/>
    <w:rsid w:val="002876AC"/>
    <w:rsid w:val="002B3A41"/>
    <w:rsid w:val="002C53B5"/>
    <w:rsid w:val="004A6198"/>
    <w:rsid w:val="004C1882"/>
    <w:rsid w:val="005124A0"/>
    <w:rsid w:val="005E69D6"/>
    <w:rsid w:val="006564C5"/>
    <w:rsid w:val="00662359"/>
    <w:rsid w:val="007415CD"/>
    <w:rsid w:val="0078160A"/>
    <w:rsid w:val="00794181"/>
    <w:rsid w:val="00795037"/>
    <w:rsid w:val="007C39D3"/>
    <w:rsid w:val="007E0360"/>
    <w:rsid w:val="007E0DED"/>
    <w:rsid w:val="007E7DB5"/>
    <w:rsid w:val="00803E3E"/>
    <w:rsid w:val="00856AA2"/>
    <w:rsid w:val="00875053"/>
    <w:rsid w:val="008A388D"/>
    <w:rsid w:val="008C30A0"/>
    <w:rsid w:val="009D0D5D"/>
    <w:rsid w:val="00B514CE"/>
    <w:rsid w:val="00C44701"/>
    <w:rsid w:val="00D37EFE"/>
    <w:rsid w:val="00E11D27"/>
    <w:rsid w:val="00EB177F"/>
    <w:rsid w:val="00F64746"/>
    <w:rsid w:val="00F67AE7"/>
    <w:rsid w:val="00F70197"/>
    <w:rsid w:val="00F81F5C"/>
    <w:rsid w:val="00F823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988D1"/>
  <w15:chartTrackingRefBased/>
  <w15:docId w15:val="{55B140E9-77BC-47CF-B538-E147CD57F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4181"/>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12678"/>
    <w:pPr>
      <w:tabs>
        <w:tab w:val="center" w:pos="4677"/>
        <w:tab w:val="right" w:pos="9355"/>
      </w:tabs>
    </w:pPr>
  </w:style>
  <w:style w:type="character" w:customStyle="1" w:styleId="a4">
    <w:name w:val="Верхний колонтитул Знак"/>
    <w:basedOn w:val="a0"/>
    <w:link w:val="a3"/>
    <w:uiPriority w:val="99"/>
    <w:rsid w:val="00012678"/>
    <w:rPr>
      <w:lang w:val="ru-RU"/>
    </w:rPr>
  </w:style>
  <w:style w:type="paragraph" w:styleId="a5">
    <w:name w:val="footer"/>
    <w:basedOn w:val="a"/>
    <w:link w:val="a6"/>
    <w:uiPriority w:val="99"/>
    <w:unhideWhenUsed/>
    <w:rsid w:val="00012678"/>
    <w:pPr>
      <w:tabs>
        <w:tab w:val="center" w:pos="4677"/>
        <w:tab w:val="right" w:pos="9355"/>
      </w:tabs>
    </w:pPr>
  </w:style>
  <w:style w:type="character" w:customStyle="1" w:styleId="a6">
    <w:name w:val="Нижний колонтитул Знак"/>
    <w:basedOn w:val="a0"/>
    <w:link w:val="a5"/>
    <w:uiPriority w:val="99"/>
    <w:rsid w:val="00012678"/>
    <w:rPr>
      <w:lang w:val="ru-RU"/>
    </w:rPr>
  </w:style>
  <w:style w:type="paragraph" w:styleId="a7">
    <w:name w:val="Body Text"/>
    <w:basedOn w:val="a"/>
    <w:link w:val="a8"/>
    <w:unhideWhenUsed/>
    <w:rsid w:val="00012678"/>
    <w:rPr>
      <w:rFonts w:ascii="Courier New" w:hAnsi="Courier New"/>
      <w:caps/>
      <w:sz w:val="20"/>
    </w:rPr>
  </w:style>
  <w:style w:type="character" w:customStyle="1" w:styleId="a8">
    <w:name w:val="Основной текст Знак"/>
    <w:basedOn w:val="a0"/>
    <w:link w:val="a7"/>
    <w:rsid w:val="00012678"/>
    <w:rPr>
      <w:rFonts w:ascii="Courier New" w:eastAsia="Times New Roman" w:hAnsi="Courier New" w:cs="Times New Roman"/>
      <w:caps/>
      <w:sz w:val="20"/>
      <w:szCs w:val="24"/>
      <w:lang w:val="ru-RU" w:eastAsia="ru-RU"/>
    </w:rPr>
  </w:style>
  <w:style w:type="character" w:styleId="a9">
    <w:name w:val="Hyperlink"/>
    <w:basedOn w:val="a0"/>
    <w:uiPriority w:val="99"/>
    <w:unhideWhenUsed/>
    <w:rsid w:val="00012678"/>
    <w:rPr>
      <w:color w:val="0563C1" w:themeColor="hyperlink"/>
      <w:u w:val="single"/>
    </w:rPr>
  </w:style>
  <w:style w:type="paragraph" w:styleId="aa">
    <w:name w:val="Normal (Web)"/>
    <w:basedOn w:val="a"/>
    <w:uiPriority w:val="99"/>
    <w:semiHidden/>
    <w:unhideWhenUsed/>
    <w:rsid w:val="00012678"/>
    <w:pPr>
      <w:spacing w:before="100" w:beforeAutospacing="1" w:after="100" w:afterAutospacing="1"/>
    </w:pPr>
    <w:rPr>
      <w:lang w:val="en-US"/>
    </w:rPr>
  </w:style>
  <w:style w:type="paragraph" w:styleId="ab">
    <w:name w:val="Balloon Text"/>
    <w:basedOn w:val="a"/>
    <w:link w:val="ac"/>
    <w:uiPriority w:val="99"/>
    <w:semiHidden/>
    <w:unhideWhenUsed/>
    <w:rsid w:val="00012678"/>
    <w:rPr>
      <w:rFonts w:ascii="Segoe UI" w:hAnsi="Segoe UI" w:cs="Segoe UI"/>
      <w:sz w:val="18"/>
      <w:szCs w:val="18"/>
    </w:rPr>
  </w:style>
  <w:style w:type="character" w:customStyle="1" w:styleId="ac">
    <w:name w:val="Текст выноски Знак"/>
    <w:basedOn w:val="a0"/>
    <w:link w:val="ab"/>
    <w:uiPriority w:val="99"/>
    <w:semiHidden/>
    <w:rsid w:val="00012678"/>
    <w:rPr>
      <w:rFonts w:ascii="Segoe UI" w:hAnsi="Segoe UI" w:cs="Segoe UI"/>
      <w:sz w:val="18"/>
      <w:szCs w:val="18"/>
      <w:lang w:val="ru-RU"/>
    </w:rPr>
  </w:style>
  <w:style w:type="paragraph" w:styleId="ad">
    <w:name w:val="List Paragraph"/>
    <w:basedOn w:val="a"/>
    <w:uiPriority w:val="34"/>
    <w:qFormat/>
    <w:rsid w:val="00794181"/>
    <w:pPr>
      <w:ind w:left="720"/>
      <w:contextualSpacing/>
    </w:pPr>
  </w:style>
  <w:style w:type="character" w:customStyle="1" w:styleId="ae">
    <w:name w:val="Без интервала Знак"/>
    <w:basedOn w:val="a0"/>
    <w:link w:val="af"/>
    <w:uiPriority w:val="1"/>
    <w:locked/>
    <w:rsid w:val="00794181"/>
    <w:rPr>
      <w:rFonts w:ascii="Times New Roman" w:eastAsiaTheme="minorEastAsia" w:hAnsi="Times New Roman" w:cs="Times New Roman"/>
      <w:lang w:val="ru-RU" w:eastAsia="ru-RU"/>
    </w:rPr>
  </w:style>
  <w:style w:type="paragraph" w:styleId="af">
    <w:name w:val="No Spacing"/>
    <w:link w:val="ae"/>
    <w:uiPriority w:val="1"/>
    <w:qFormat/>
    <w:rsid w:val="00794181"/>
    <w:rPr>
      <w:rFonts w:ascii="Times New Roman" w:eastAsiaTheme="minorEastAsia" w:hAnsi="Times New Roman" w:cs="Times New Roman"/>
      <w:lang w:val="ru-RU" w:eastAsia="ru-RU"/>
    </w:rPr>
  </w:style>
  <w:style w:type="paragraph" w:styleId="af0">
    <w:name w:val="Subtitle"/>
    <w:basedOn w:val="a"/>
    <w:next w:val="a"/>
    <w:link w:val="af1"/>
    <w:uiPriority w:val="11"/>
    <w:qFormat/>
    <w:rsid w:val="008A388D"/>
    <w:pPr>
      <w:numPr>
        <w:ilvl w:val="1"/>
      </w:numPr>
    </w:pPr>
    <w:rPr>
      <w:rFonts w:asciiTheme="majorHAnsi" w:eastAsiaTheme="majorEastAsia" w:hAnsiTheme="majorHAnsi" w:cstheme="majorBidi"/>
      <w:i/>
      <w:iCs/>
      <w:color w:val="5B9BD5" w:themeColor="accent1"/>
      <w:spacing w:val="15"/>
      <w:lang w:eastAsia="en-US"/>
    </w:rPr>
  </w:style>
  <w:style w:type="character" w:customStyle="1" w:styleId="af1">
    <w:name w:val="Подзаголовок Знак"/>
    <w:basedOn w:val="a0"/>
    <w:link w:val="af0"/>
    <w:uiPriority w:val="11"/>
    <w:rsid w:val="008A388D"/>
    <w:rPr>
      <w:rFonts w:asciiTheme="majorHAnsi" w:eastAsiaTheme="majorEastAsia" w:hAnsiTheme="majorHAnsi" w:cstheme="majorBidi"/>
      <w:i/>
      <w:iCs/>
      <w:color w:val="5B9BD5" w:themeColor="accent1"/>
      <w:spacing w:val="15"/>
      <w:sz w:val="24"/>
      <w:szCs w:val="24"/>
      <w:lang w:val="ru-RU"/>
    </w:rPr>
  </w:style>
  <w:style w:type="table" w:styleId="af2">
    <w:name w:val="Table Grid"/>
    <w:basedOn w:val="a1"/>
    <w:uiPriority w:val="39"/>
    <w:rsid w:val="00795037"/>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arasuu.biz.kg" TargetMode="External"/><Relationship Id="rId3" Type="http://schemas.openxmlformats.org/officeDocument/2006/relationships/settings" Target="settings.xml"/><Relationship Id="rId7" Type="http://schemas.openxmlformats.org/officeDocument/2006/relationships/hyperlink" Target="http://www.karasuu.biz.k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karasuu.biz.kg"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karasuu.biz.k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202</TotalTime>
  <Pages>7</Pages>
  <Words>1574</Words>
  <Characters>8977</Characters>
  <Application>Microsoft Office Word</Application>
  <DocSecurity>0</DocSecurity>
  <Lines>74</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ОсОО Байтик</dc:creator>
  <cp:keywords/>
  <dc:description/>
  <cp:lastModifiedBy>ОсОО Байтик</cp:lastModifiedBy>
  <cp:revision>36</cp:revision>
  <cp:lastPrinted>2025-12-08T08:07:00Z</cp:lastPrinted>
  <dcterms:created xsi:type="dcterms:W3CDTF">2025-11-25T08:28:00Z</dcterms:created>
  <dcterms:modified xsi:type="dcterms:W3CDTF">2025-12-08T08:09:00Z</dcterms:modified>
</cp:coreProperties>
</file>