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26" w:rsidRDefault="00DF2ACF" w:rsidP="00466F65">
      <w:pPr>
        <w:jc w:val="both"/>
        <w:rPr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CEB9C6" wp14:editId="0DB9D11A">
                <wp:simplePos x="0" y="0"/>
                <wp:positionH relativeFrom="column">
                  <wp:posOffset>3070446</wp:posOffset>
                </wp:positionH>
                <wp:positionV relativeFrom="paragraph">
                  <wp:posOffset>51188</wp:posOffset>
                </wp:positionV>
                <wp:extent cx="3343275" cy="1322594"/>
                <wp:effectExtent l="0" t="0" r="952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2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EB9C6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41.75pt;margin-top:4.05pt;width:263.25pt;height:10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hYnAIAABYFAAAOAAAAZHJzL2Uyb0RvYy54bWysVEtu2zAQ3RfoHQjuHX0sxZYQOcinLgqk&#10;HyDtAWiRsohSpErSltKgi+57hd6hiy666xWcG3VI2Y7TD1AU1YLicIZvfm94cto3Aq2ZNlzJAkdH&#10;IUZMlopyuSzwm9fz0RQjY4mkRCjJCnzDDD6dPX500rU5i1WtBGUaAYg0edcWuLa2zYPAlDVriDlS&#10;LZOgrJRuiAVRLwOqSQfojQjiMDwOOqVpq1XJjIHTy0GJZx6/qlhpX1aVYRaJAkNs1q/arwu3BrMT&#10;ki81aWtebsMg/xBFQ7gEp3uoS2IJWmn+C1TDS62MquxRqZpAVRUvmc8BsonCn7K5rknLfC5QHNPu&#10;y2T+H2z5Yv1KI04LnGIkSQMt2nzefNl83XzffLv7ePcJpa5GXWtyML1uwdj256qHXvt8TXulyrcG&#10;SXVRE7lkZ1qrrmaEQoyRuxkcXB1wjANZdM8VBWdkZZUH6ivduAJCSRCgQ69u9v1hvUUlHI7HyTie&#10;QKAl6KJxHKdZ4n2QfHe91cY+ZapBblNgDQTw8GR9ZawLh+Q7E+fNKMHpnAvhBb1cXAiN1gTIMvff&#10;Fv2BmZDOWCp3bUAcTiBK8OF0Ll7f/NssipPwPM5G8+PpZJTMk3SUTcLpKIyy8+w4TLLkcv7BBRgl&#10;ec0pZfKKS7YjYpT8XaO3IzFQyFMRdQXO0jgdevTHJEP//S7JhluYS8GbAk/3RiR3nX0iKaRNcku4&#10;GPbBw/B9laEGu7+viueBa/1AAtsvekBx5FgoegOM0Ar6BW2HxwQ2tdLvMepgMAts3q2IZhiJZxJY&#10;lUVJ4ibZC0k6iUHQh5rFoYbIEqAKbDEathd2mP5Vq/myBk8Dj6U6AyZW3HPkPqotf2H4fDLbh8JN&#10;96Hsre6fs9kPAAAA//8DAFBLAwQUAAYACAAAACEAu2No894AAAAKAQAADwAAAGRycy9kb3ducmV2&#10;LnhtbEyPQU+DQBSE7yb+h80z8WLsQqWUUh6Nmmi8tvYHPNhXILK7hN0W+u/dnvQ4mcnMN8Vu1r24&#10;8Og6axDiRQSCTW1VZxqE4/fHcwbCeTKKemsY4coOduX9XUG5spPZ8+XgGxFKjMsJofV+yKV0dcua&#10;3MIObIJ3sqMmH+TYSDXSFMp1L5dRlEpNnQkLLQ383nL9czhrhNPX9LTaTNWnP673SfpG3bqyV8TH&#10;h/l1C8Lz7P/CcMMP6FAGpsqejXKiR0iyl1WIImQxiJsfxVE4VyEs4zQBWRby/4XyFwAA//8DAFBL&#10;AQItABQABgAIAAAAIQC2gziS/gAAAOEBAAATAAAAAAAAAAAAAAAAAAAAAABbQ29udGVudF9UeXBl&#10;c10ueG1sUEsBAi0AFAAGAAgAAAAhADj9If/WAAAAlAEAAAsAAAAAAAAAAAAAAAAALwEAAF9yZWxz&#10;Ly5yZWxzUEsBAi0AFAAGAAgAAAAhAMVPGFicAgAAFgUAAA4AAAAAAAAAAAAAAAAALgIAAGRycy9l&#10;Mm9Eb2MueG1sUEsBAi0AFAAGAAgAAAAhALtjaPPeAAAACgEAAA8AAAAAAAAAAAAAAAAA9gQAAGRy&#10;cy9kb3ducmV2LnhtbFBLBQYAAAAABAAEAPMAAAABBgAAAAA=&#10;" o:allowincell="f" stroked="f">
                <v:textbox>
                  <w:txbxContent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3A4560" wp14:editId="7D845727">
                <wp:simplePos x="0" y="0"/>
                <wp:positionH relativeFrom="column">
                  <wp:posOffset>-467885</wp:posOffset>
                </wp:positionH>
                <wp:positionV relativeFrom="paragraph">
                  <wp:posOffset>51188</wp:posOffset>
                </wp:positionV>
                <wp:extent cx="2929255" cy="1215914"/>
                <wp:effectExtent l="0" t="0" r="4445" b="381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215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466F65" w:rsidRDefault="00466F65" w:rsidP="00466F6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466F65" w:rsidRDefault="00466F65" w:rsidP="00466F6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4560" id="Надпись 6" o:spid="_x0000_s1027" type="#_x0000_t202" style="position:absolute;left:0;text-align:left;margin-left:-36.85pt;margin-top:4.05pt;width:230.65pt;height:9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XwngIAAB0FAAAOAAAAZHJzL2Uyb0RvYy54bWysVEtu2zAQ3RfoHQjuHX0gOZYQOUjsuiiQ&#10;foC0B6ApyiIqkSxJW0qLLLrvFXqHLrrorldwbtQhZTtOP0BRVAZokjN8nJn3hmfnfdugDdOGS1Hg&#10;6CTEiAkqSy5WBX7zejGaYGQsESVppGAFvmEGn08fPzrrVM5iWcumZBoBiDB5pwpcW6vyIDC0Zi0x&#10;J1IxAcZK6pZYWOpVUGrSAXrbBHEYjoNO6lJpSZkxsDsfjHjq8auKUfuyqgyzqCkwxGb9qP24dGMw&#10;PSP5ShNVc7oLg/xDFC3hAi49QM2JJWit+S9QLadaGlnZEyrbQFYVp8znANlE4U/ZXNdEMZ8LFMeo&#10;Q5nM/4OlLzavNOJlgccYCdICRdvP2y/br9vv2293H+8+obGrUadMDq7XCpxtfyl74Nrna9SVpG8N&#10;EnJWE7FiF1rLrmakhBgjdzI4OjrgGAey7J7LEi4jays9UF/p1hUQSoIAHbi6OfDDeosobMYZ/NIU&#10;Iwq2KI7SLEr8HSTfH1fa2KdMtshNCqxBAB6ebK6MdeGQfO/ibjOy4eWCN41f6NVy1mi0ISCWhf92&#10;6A/cGuGchXTHBsRhB6KEO5zNxevJ/5BFcRJextloMZ6cjpJFko6y03AyCqPsMhuHSZbMF7cuwCjJ&#10;a16WTFxxwfZCjJK/I3rXEoOEvBRRV+AsjdOBoz8mGfrvd0m23EJfNrwt8OTgRHLH7BNRQtokt4Q3&#10;wzx4GL6vMtRg/++r4nXgqB9EYPtl72XnReI0spTlDQhDS6AN2Ic3BSa11O8x6qA/C2zerYlmGDXP&#10;BIgLqE9cQ/tFkp7GsNDHluWxhQgKUAW2GA3TmR0egbXSfFXDTYOchbwAQVbcS+U+qp2MoQd9Trv3&#10;wjX58dp73b9q0x8AAAD//wMAUEsDBBQABgAIAAAAIQC0U+ut3gAAAAkBAAAPAAAAZHJzL2Rvd25y&#10;ZXYueG1sTI/RToNAEEXfTfyHzTTxxbRLrbKALI2aaHxt7QcMMAVSdpaw20L/3vXJPk7uyb1n8u1s&#10;enGh0XWWNaxXEQjiytYdNxoOP5/LBITzyDX2lknDlRxsi/u7HLPaTryjy943IpSwy1BD6/2QSemq&#10;lgy6lR2IQ3a0o0EfzrGR9YhTKDe9fIqiWBrsOCy0ONBHS9VpfzYajt/T40s6lV/+oHbP8Tt2qrRX&#10;rR8W89srCE+z/4fhTz+oQxGcSnvm2olew1JtVEA1JGsQId8kKgZRBjBNY5BFLm8/KH4BAAD//wMA&#10;UEsBAi0AFAAGAAgAAAAhALaDOJL+AAAA4QEAABMAAAAAAAAAAAAAAAAAAAAAAFtDb250ZW50X1R5&#10;cGVzXS54bWxQSwECLQAUAAYACAAAACEAOP0h/9YAAACUAQAACwAAAAAAAAAAAAAAAAAvAQAAX3Jl&#10;bHMvLnJlbHNQSwECLQAUAAYACAAAACEAHzBF8J4CAAAdBQAADgAAAAAAAAAAAAAAAAAuAgAAZHJz&#10;L2Uyb0RvYy54bWxQSwECLQAUAAYACAAAACEAtFPrrd4AAAAJAQAADwAAAAAAAAAAAAAAAAD4BAAA&#10;ZHJzL2Rvd25yZXYueG1sUEsFBgAAAAAEAAQA8wAAAAMGAAAAAA==&#10;" o:allowincell="f" stroked="f">
                <v:textbox>
                  <w:txbxContent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466F65" w:rsidRDefault="00466F65" w:rsidP="00466F6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466F65" w:rsidRDefault="00466F65" w:rsidP="00466F6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466F65" w:rsidRDefault="00466F65" w:rsidP="00466F6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466F65" w:rsidRDefault="00466F65" w:rsidP="00466F6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466F65" w:rsidRDefault="00466F65" w:rsidP="00466F6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466F65" w:rsidRDefault="00466F65" w:rsidP="00466F6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466F65" w:rsidRDefault="00466F65" w:rsidP="00466F6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66F65" w:rsidRDefault="00DF2ACF" w:rsidP="00466F65">
      <w:pPr>
        <w:rPr>
          <w:lang w:val="ky-KG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16FA749" wp14:editId="23717476">
            <wp:simplePos x="0" y="0"/>
            <wp:positionH relativeFrom="column">
              <wp:posOffset>2464435</wp:posOffset>
            </wp:positionH>
            <wp:positionV relativeFrom="paragraph">
              <wp:posOffset>77498</wp:posOffset>
            </wp:positionV>
            <wp:extent cx="709930" cy="683895"/>
            <wp:effectExtent l="0" t="0" r="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65" w:rsidRDefault="00466F65" w:rsidP="00466F65">
      <w:pPr>
        <w:jc w:val="both"/>
        <w:rPr>
          <w:sz w:val="21"/>
          <w:szCs w:val="21"/>
          <w:lang w:val="ky-KG"/>
        </w:rPr>
      </w:pPr>
    </w:p>
    <w:p w:rsidR="00466F65" w:rsidRDefault="00466F65" w:rsidP="00466F65">
      <w:pPr>
        <w:jc w:val="both"/>
        <w:rPr>
          <w:sz w:val="21"/>
          <w:szCs w:val="21"/>
          <w:lang w:val="ky-KG"/>
        </w:rPr>
      </w:pPr>
    </w:p>
    <w:p w:rsidR="00466F65" w:rsidRDefault="00466F65" w:rsidP="00466F65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466F65" w:rsidRDefault="00DF2ACF" w:rsidP="00466F65">
      <w:pPr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B9203C" wp14:editId="5F167922">
                <wp:simplePos x="0" y="0"/>
                <wp:positionH relativeFrom="column">
                  <wp:posOffset>-213360</wp:posOffset>
                </wp:positionH>
                <wp:positionV relativeFrom="paragraph">
                  <wp:posOffset>29597</wp:posOffset>
                </wp:positionV>
                <wp:extent cx="6510020" cy="13335"/>
                <wp:effectExtent l="0" t="19050" r="43180" b="438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B33E1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2.35pt" to="495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WAXQIAAG4EAAAOAAAAZHJzL2Uyb0RvYy54bWysVNFu0zAUfUfiH6y8d0natN2ipRNqWl4G&#10;TNr4ANdxGmuObdle0wohwZ6R9gn8Ag8gTRrwDekfce2m1QYvCNEH99q+Pj733OOcnq1rjlZUGyZF&#10;FsRHUYCoILJgYpkFb6/mveMAGYtFgbkUNAs21ARnk+fPThuV0r6sJC+oRgAiTNqoLKisVWkYGlLR&#10;GpsjqaiAzVLqGluY6mVYaNwAes3DfhSNwkbqQmlJqDGwmu82g4nHL0tK7JuyNNQingXAzfpR+3Hh&#10;xnByitOlxqpipKOB/4FFjZmASw9QObYY3Wj2B1TNiJZGlvaIyDqUZckI9TVANXH0WzWXFVbU1wLi&#10;GHWQyfw/WPJ6daERK7JgHCCBa2hR+3n7YXvXfm+/bO/Q9mP7s/3Wfm3v2x/t/fYW4oftJ4jdZvvQ&#10;Ld+hsVOyUSYFwKm40E4LshaX6lySa4OEnFZYLKmv6Gqj4JrYnQifHHETo4DPonklC8jBN1Z6Wdel&#10;rh0kCIbWvnubQ/fo2iICi6NhHEV9aDKBvXgwGAz9DTjdH1ba2JdU1sgFWcCZcOLiFK/OjXVkcLpP&#10;cctCzhnn3iBcoCYLkvGoPwT4WoFctmLiCkxz7SGM5Kxw6e6g0cvFlGu0ws50/tcxeZKm5Y0oPHxF&#10;cTHrYosZ38VAhwuHBwUCwS7auerdSXQyO54dJ72kP5r1kijPey/m06Q3msfjYT7Ip9M8fu+oxUla&#10;saKgwrHbOzxO/s5B3VvbefPg8YMw4VN0ryCQ3f970r7Drqk7eyxksbnQ+86DqX1y9wDdq3k8h/jx&#10;Z2LyCwAA//8DAFBLAwQUAAYACAAAACEAL1pAxt0AAAAHAQAADwAAAGRycy9kb3ducmV2LnhtbEyO&#10;wU7DMBBE70j8g7VI3FonFLltyKYCKlQOFYK04uzE2yQitiPbbcLfY05wHM3ozcs3k+7ZhZzvrEFI&#10;5wkwMrVVnWkQjoeX2QqYD9Io2VtDCN/kYVNcX+UyU3Y0H3QpQ8MixPhMIrQhDBnnvm5JSz+3A5nY&#10;nazTMsToGq6cHCNc9/wuSQTXsjPxoZUDPbdUf5VnjWDF1guXvo3bcnd6fXr/rHZ8v0S8vZkeH4AF&#10;msLfGH71ozoU0amyZ6M86xFmi4WIU4T7JbDYr9dpzBWCWAEvcv7fv/gBAAD//wMAUEsBAi0AFAAG&#10;AAgAAAAhALaDOJL+AAAA4QEAABMAAAAAAAAAAAAAAAAAAAAAAFtDb250ZW50X1R5cGVzXS54bWxQ&#10;SwECLQAUAAYACAAAACEAOP0h/9YAAACUAQAACwAAAAAAAAAAAAAAAAAvAQAAX3JlbHMvLnJlbHNQ&#10;SwECLQAUAAYACAAAACEAYUaVgF0CAABuBAAADgAAAAAAAAAAAAAAAAAuAgAAZHJzL2Uyb0RvYy54&#10;bWxQSwECLQAUAAYACAAAACEAL1pAxt0AAAAHAQAADwAAAAAAAAAAAAAAAAC3BAAAZHJzL2Rvd25y&#10;ZXYueG1sUEsFBgAAAAAEAAQA8wAAAMEFAAAAAA==&#10;" o:allowincell="f" strokeweight="3.75pt">
                <v:stroke linestyle="thinThick"/>
              </v:line>
            </w:pict>
          </mc:Fallback>
        </mc:AlternateContent>
      </w:r>
      <w:r w:rsidR="00466F65">
        <w:rPr>
          <w:sz w:val="16"/>
          <w:szCs w:val="16"/>
          <w:lang w:val="ky-KG"/>
        </w:rPr>
        <w:t xml:space="preserve">         </w:t>
      </w:r>
    </w:p>
    <w:p w:rsidR="00466F65" w:rsidRDefault="00466F65" w:rsidP="00466F65">
      <w:pPr>
        <w:spacing w:line="0" w:lineRule="atLeast"/>
        <w:jc w:val="both"/>
        <w:rPr>
          <w:sz w:val="20"/>
          <w:szCs w:val="16"/>
          <w:lang w:val="ky-KG"/>
        </w:rPr>
      </w:pPr>
    </w:p>
    <w:p w:rsidR="00466F65" w:rsidRPr="00EE32D2" w:rsidRDefault="00466F65" w:rsidP="00466F65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 w:rsidR="00636365">
        <w:rPr>
          <w:lang w:val="ky-KG"/>
        </w:rPr>
        <w:t>IX чакырылышынын  кезексиз</w:t>
      </w:r>
      <w:r>
        <w:rPr>
          <w:lang w:val="ky-KG"/>
        </w:rPr>
        <w:t xml:space="preserve">                          </w:t>
      </w:r>
      <w:r w:rsidRPr="00C84997">
        <w:rPr>
          <w:lang w:val="ky-KG"/>
        </w:rPr>
        <w:t>V</w:t>
      </w:r>
      <w:r w:rsidR="00636365" w:rsidRPr="00636365">
        <w:rPr>
          <w:lang w:val="ky-KG"/>
        </w:rPr>
        <w:t>I</w:t>
      </w:r>
      <w:r w:rsidRPr="00EE32D2">
        <w:rPr>
          <w:lang w:val="ky-KG"/>
        </w:rPr>
        <w:t xml:space="preserve"> сессиясынын</w:t>
      </w:r>
    </w:p>
    <w:p w:rsidR="00466F65" w:rsidRPr="00EE32D2" w:rsidRDefault="00636365" w:rsidP="00466F65">
      <w:pPr>
        <w:jc w:val="center"/>
        <w:rPr>
          <w:b/>
          <w:lang w:val="ky-KG"/>
        </w:rPr>
      </w:pPr>
      <w:r>
        <w:rPr>
          <w:b/>
          <w:lang w:val="ky-KG"/>
        </w:rPr>
        <w:t>№ 6/1</w:t>
      </w:r>
      <w:r w:rsidR="00466F65" w:rsidRPr="00EE32D2">
        <w:rPr>
          <w:b/>
          <w:lang w:val="ky-KG"/>
        </w:rPr>
        <w:t xml:space="preserve"> Токтому</w:t>
      </w:r>
    </w:p>
    <w:p w:rsidR="00466F65" w:rsidRPr="00EE32D2" w:rsidRDefault="00466F65" w:rsidP="00466F65">
      <w:pPr>
        <w:jc w:val="center"/>
        <w:rPr>
          <w:b/>
          <w:lang w:val="ky-KG"/>
        </w:rPr>
      </w:pPr>
    </w:p>
    <w:p w:rsidR="00466F65" w:rsidRPr="00EE32D2" w:rsidRDefault="00636365" w:rsidP="00466F65">
      <w:pPr>
        <w:rPr>
          <w:lang w:val="ky-KG"/>
        </w:rPr>
      </w:pPr>
      <w:r>
        <w:rPr>
          <w:lang w:val="ky-KG"/>
        </w:rPr>
        <w:t>12.09</w:t>
      </w:r>
      <w:r w:rsidR="00466F65">
        <w:rPr>
          <w:lang w:val="ky-KG"/>
        </w:rPr>
        <w:t>.2024-жыл.</w:t>
      </w:r>
      <w:r w:rsidR="00466F65">
        <w:rPr>
          <w:lang w:val="ky-KG"/>
        </w:rPr>
        <w:tab/>
      </w:r>
      <w:r w:rsidR="00466F65">
        <w:rPr>
          <w:lang w:val="ky-KG"/>
        </w:rPr>
        <w:tab/>
      </w:r>
      <w:r w:rsidR="00466F65">
        <w:rPr>
          <w:lang w:val="ky-KG"/>
        </w:rPr>
        <w:tab/>
      </w:r>
      <w:r w:rsidR="00466F65">
        <w:rPr>
          <w:lang w:val="ky-KG"/>
        </w:rPr>
        <w:tab/>
      </w:r>
      <w:r w:rsidR="00466F65" w:rsidRPr="00EE32D2">
        <w:rPr>
          <w:lang w:val="ky-KG"/>
        </w:rPr>
        <w:tab/>
        <w:t xml:space="preserve">   </w:t>
      </w:r>
      <w:r w:rsidR="00466F65">
        <w:rPr>
          <w:lang w:val="ky-KG"/>
        </w:rPr>
        <w:tab/>
      </w:r>
      <w:r w:rsidR="00466F65">
        <w:rPr>
          <w:lang w:val="ky-KG"/>
        </w:rPr>
        <w:tab/>
      </w:r>
      <w:r w:rsidR="00466F65">
        <w:rPr>
          <w:lang w:val="ky-KG"/>
        </w:rPr>
        <w:tab/>
      </w:r>
      <w:r w:rsidR="00466F65" w:rsidRPr="00EE32D2">
        <w:rPr>
          <w:lang w:val="ky-KG"/>
        </w:rPr>
        <w:t>Кара-Жыгач айылы</w:t>
      </w:r>
    </w:p>
    <w:p w:rsidR="00466F65" w:rsidRDefault="00466F65" w:rsidP="00466F65">
      <w:pPr>
        <w:jc w:val="both"/>
        <w:rPr>
          <w:lang w:val="ky-KG"/>
        </w:rPr>
      </w:pPr>
    </w:p>
    <w:p w:rsidR="00852BE5" w:rsidRPr="00CB3DC5" w:rsidRDefault="00852BE5" w:rsidP="00852BE5">
      <w:pPr>
        <w:pStyle w:val="ad"/>
        <w:spacing w:line="254" w:lineRule="auto"/>
        <w:ind w:left="3960" w:firstLine="360"/>
        <w:jc w:val="both"/>
        <w:rPr>
          <w:b/>
          <w:lang w:val="ky-KG"/>
        </w:rPr>
      </w:pPr>
      <w:r w:rsidRPr="00CB3DC5">
        <w:rPr>
          <w:b/>
          <w:lang w:val="ky-KG"/>
        </w:rPr>
        <w:t>Ардактуу атуул наамын ыйгаруу жөнүндө</w:t>
      </w:r>
    </w:p>
    <w:p w:rsidR="00466F65" w:rsidRDefault="00466F65" w:rsidP="00466F65">
      <w:pPr>
        <w:jc w:val="right"/>
        <w:rPr>
          <w:b/>
          <w:lang w:val="ky-KG"/>
        </w:rPr>
      </w:pPr>
    </w:p>
    <w:p w:rsidR="00466F65" w:rsidRPr="00906396" w:rsidRDefault="00466F65" w:rsidP="00466F65">
      <w:pPr>
        <w:jc w:val="both"/>
        <w:rPr>
          <w:lang w:val="ky-KG"/>
        </w:rPr>
      </w:pPr>
      <w:r>
        <w:rPr>
          <w:b/>
          <w:lang w:val="ky-KG"/>
        </w:rPr>
        <w:tab/>
      </w:r>
      <w:r>
        <w:rPr>
          <w:lang w:val="ky-KG"/>
        </w:rPr>
        <w:t>Кара-Камыш</w:t>
      </w:r>
      <w:r w:rsidR="00906396">
        <w:rPr>
          <w:lang w:val="ky-KG"/>
        </w:rPr>
        <w:t xml:space="preserve"> </w:t>
      </w:r>
      <w:r w:rsidRPr="00196FF8">
        <w:rPr>
          <w:lang w:val="ky-KG"/>
        </w:rPr>
        <w:t xml:space="preserve"> </w:t>
      </w:r>
      <w:r w:rsidR="00852BE5">
        <w:rPr>
          <w:lang w:val="ky-KG"/>
        </w:rPr>
        <w:t xml:space="preserve">айылдык кеңешинин </w:t>
      </w:r>
      <w:r w:rsidR="00906396">
        <w:rPr>
          <w:lang w:val="ky-KG"/>
        </w:rPr>
        <w:t>“Ардактуу атуулу” наамын ыйгаруунун тартиби жөнүндө ЖОБОго ылайык</w:t>
      </w:r>
      <w:r w:rsidR="00906396" w:rsidRPr="002C5EE5">
        <w:rPr>
          <w:lang w:val="ky-KG"/>
        </w:rPr>
        <w:t xml:space="preserve"> </w:t>
      </w:r>
      <w:r w:rsidR="00906396">
        <w:rPr>
          <w:lang w:val="ky-KG"/>
        </w:rPr>
        <w:t xml:space="preserve">жана </w:t>
      </w:r>
      <w:r w:rsidR="00906396" w:rsidRPr="002C5EE5">
        <w:rPr>
          <w:lang w:val="ky-KG"/>
        </w:rPr>
        <w:t>мыйзамдуулук,  укук тартибин сактоо, жарандардын укугун жана кызыкчылыгын ко</w:t>
      </w:r>
      <w:r w:rsidR="00906396">
        <w:rPr>
          <w:lang w:val="ky-KG"/>
        </w:rPr>
        <w:t xml:space="preserve">ргоо, боюнча туруктуу комиссиянын корутундусун угуп, талкуулап, Кара-Камыш айылдык кеңешинин </w:t>
      </w:r>
      <w:r w:rsidR="00906396" w:rsidRPr="004B2C14">
        <w:rPr>
          <w:lang w:val="ky-KG"/>
        </w:rPr>
        <w:t xml:space="preserve">IX чакырылышынын </w:t>
      </w:r>
      <w:r w:rsidR="00906396">
        <w:rPr>
          <w:lang w:val="ky-KG"/>
        </w:rPr>
        <w:t xml:space="preserve">кезексиз </w:t>
      </w:r>
      <w:r w:rsidR="00906396" w:rsidRPr="004C6C28">
        <w:rPr>
          <w:lang w:val="ky-KG"/>
        </w:rPr>
        <w:t>V</w:t>
      </w:r>
      <w:r w:rsidR="00906396" w:rsidRPr="00906396">
        <w:rPr>
          <w:lang w:val="ky-KG"/>
        </w:rPr>
        <w:t>I</w:t>
      </w:r>
      <w:r w:rsidR="00906396" w:rsidRPr="004B2C14">
        <w:rPr>
          <w:lang w:val="ky-KG"/>
        </w:rPr>
        <w:t xml:space="preserve"> сессиясы</w:t>
      </w:r>
    </w:p>
    <w:p w:rsidR="00466F65" w:rsidRDefault="00466F65" w:rsidP="00466F65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466F65" w:rsidRPr="00DF07C8" w:rsidRDefault="00466F65" w:rsidP="00466F65">
      <w:pPr>
        <w:ind w:left="2832" w:firstLine="708"/>
        <w:jc w:val="both"/>
        <w:rPr>
          <w:b/>
          <w:lang w:val="ky-KG"/>
        </w:rPr>
      </w:pPr>
      <w:r w:rsidRPr="001842EA">
        <w:rPr>
          <w:b/>
          <w:lang w:val="ky-KG"/>
        </w:rPr>
        <w:t>ТОКТОМ КЫЛАТ</w:t>
      </w:r>
    </w:p>
    <w:p w:rsidR="00466F65" w:rsidRPr="00EE1453" w:rsidRDefault="00466F65" w:rsidP="00466F65">
      <w:pPr>
        <w:jc w:val="both"/>
        <w:rPr>
          <w:lang w:val="ky-KG"/>
        </w:rPr>
      </w:pPr>
    </w:p>
    <w:p w:rsidR="00DF07C8" w:rsidRDefault="00E314A3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DF07C8" w:rsidRPr="002C5EE5">
        <w:rPr>
          <w:lang w:val="ky-KG"/>
        </w:rPr>
        <w:t>Кара-Камыш айыл айма</w:t>
      </w:r>
      <w:r w:rsidR="00412F11">
        <w:rPr>
          <w:lang w:val="ky-KG"/>
        </w:rPr>
        <w:t>гынын социалдык-экономикалык өнү</w:t>
      </w:r>
      <w:r w:rsidR="00DF07C8" w:rsidRPr="002C5EE5">
        <w:rPr>
          <w:lang w:val="ky-KG"/>
        </w:rPr>
        <w:t>гүүсүнө кошкон салымы жана өсүп келе жаткан жаш муундарга билим, тарбия берүүдөгү  үзүрлүү эмге</w:t>
      </w:r>
      <w:r w:rsidR="00DF07C8">
        <w:rPr>
          <w:lang w:val="ky-KG"/>
        </w:rPr>
        <w:t>ктери</w:t>
      </w:r>
      <w:r w:rsidR="00DF07C8" w:rsidRPr="002C5EE5">
        <w:rPr>
          <w:lang w:val="ky-KG"/>
        </w:rPr>
        <w:t xml:space="preserve"> үчүн </w:t>
      </w:r>
      <w:r w:rsidR="00DF07C8">
        <w:rPr>
          <w:lang w:val="ky-KG"/>
        </w:rPr>
        <w:t>төмөнкү атуулдарга</w:t>
      </w:r>
      <w:r w:rsidR="00DF07C8" w:rsidRPr="002C5EE5">
        <w:rPr>
          <w:lang w:val="ky-KG"/>
        </w:rPr>
        <w:t xml:space="preserve">  Кара-Камыш айыл аймагынын “Ардактуу атуулу” наамы ыйгарылсын</w:t>
      </w:r>
      <w:r w:rsidR="00DC29A5">
        <w:rPr>
          <w:lang w:val="ky-KG"/>
        </w:rPr>
        <w:t>.</w:t>
      </w:r>
    </w:p>
    <w:p w:rsidR="003A5B15" w:rsidRPr="00E314A3" w:rsidRDefault="003A5B15" w:rsidP="003A5B15">
      <w:pPr>
        <w:pStyle w:val="ad"/>
        <w:ind w:left="360"/>
        <w:jc w:val="both"/>
        <w:rPr>
          <w:lang w:val="ky-KG"/>
        </w:rPr>
      </w:pPr>
    </w:p>
    <w:p w:rsidR="00DC29A5" w:rsidRPr="00E314A3" w:rsidRDefault="00E314A3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DF07C8">
        <w:rPr>
          <w:lang w:val="ky-KG"/>
        </w:rPr>
        <w:t xml:space="preserve">Асанбек </w:t>
      </w:r>
      <w:r w:rsidR="00DF07C8" w:rsidRPr="00DF07C8">
        <w:rPr>
          <w:lang w:val="ky-KG"/>
        </w:rPr>
        <w:t>Жаныбеков атындагы №46 Кара-Суу жалпы орто билим берүү мектебинин ардагер мугалими Машаева Саадакүл</w:t>
      </w:r>
      <w:r w:rsidR="00DC29A5">
        <w:rPr>
          <w:lang w:val="ky-KG"/>
        </w:rPr>
        <w:t xml:space="preserve"> Асилбековнага Кара-Камыш айыл </w:t>
      </w:r>
      <w:r w:rsidR="00B44A25">
        <w:rPr>
          <w:lang w:val="ky-KG"/>
        </w:rPr>
        <w:t>аймагынын</w:t>
      </w:r>
      <w:r w:rsidR="00DC29A5">
        <w:rPr>
          <w:lang w:val="ky-KG"/>
        </w:rPr>
        <w:t xml:space="preserve"> ардактуу атуулу наамы ыйгарылсын.</w:t>
      </w:r>
    </w:p>
    <w:p w:rsidR="00DC29A5" w:rsidRPr="00E314A3" w:rsidRDefault="00DF07C8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 w:rsidRPr="00B44A25">
        <w:rPr>
          <w:lang w:val="ky-KG"/>
        </w:rPr>
        <w:t xml:space="preserve"> </w:t>
      </w:r>
      <w:r w:rsidR="00E314A3">
        <w:rPr>
          <w:lang w:val="ky-KG"/>
        </w:rPr>
        <w:t xml:space="preserve">     </w:t>
      </w:r>
      <w:r w:rsidRPr="00B44A25">
        <w:rPr>
          <w:lang w:val="ky-KG"/>
        </w:rPr>
        <w:t>Эркиналы Четинбаев атындагы №58 жалпы</w:t>
      </w:r>
      <w:r w:rsidR="00DC29A5" w:rsidRPr="00B44A25">
        <w:rPr>
          <w:lang w:val="ky-KG"/>
        </w:rPr>
        <w:t xml:space="preserve"> орто</w:t>
      </w:r>
      <w:r w:rsidRPr="00B44A25">
        <w:rPr>
          <w:lang w:val="ky-KG"/>
        </w:rPr>
        <w:t xml:space="preserve"> билим берүү мектебинин дене-тарбия мугалими Тилекбаев Таабалды Сүйүтбековичке </w:t>
      </w:r>
      <w:r w:rsidR="00B44A25">
        <w:rPr>
          <w:lang w:val="ky-KG"/>
        </w:rPr>
        <w:t>Кара-Камыш айыл аймагыны ардактуу атуулу наамы ыйгарылсын.</w:t>
      </w:r>
    </w:p>
    <w:p w:rsidR="00B44A25" w:rsidRPr="00E314A3" w:rsidRDefault="00E314A3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>
        <w:rPr>
          <w:lang w:val="ky-KG"/>
        </w:rPr>
        <w:t xml:space="preserve">      </w:t>
      </w:r>
      <w:r w:rsidR="00DF07C8" w:rsidRPr="00DF07C8">
        <w:rPr>
          <w:lang w:val="ky-KG"/>
        </w:rPr>
        <w:t>Кадыркул Чекиров атындагы №23 жалпы</w:t>
      </w:r>
      <w:r w:rsidR="00B44A25">
        <w:rPr>
          <w:lang w:val="ky-KG"/>
        </w:rPr>
        <w:t xml:space="preserve"> орто</w:t>
      </w:r>
      <w:r w:rsidR="00DF07C8" w:rsidRPr="00DF07C8">
        <w:rPr>
          <w:lang w:val="ky-KG"/>
        </w:rPr>
        <w:t xml:space="preserve"> билим берүү мектебинин дене-тарбия мугалим</w:t>
      </w:r>
      <w:r w:rsidR="00B44A25">
        <w:rPr>
          <w:lang w:val="ky-KG"/>
        </w:rPr>
        <w:t>и Жангараев Бекмурат Ашыровичке Кара-Камыш айыл аймагынын ардактуу атуулу наамы ыйгарылсын.</w:t>
      </w:r>
    </w:p>
    <w:p w:rsidR="00DF07C8" w:rsidRDefault="00DF07C8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 w:rsidRPr="00DF07C8">
        <w:rPr>
          <w:lang w:val="ky-KG"/>
        </w:rPr>
        <w:t xml:space="preserve"> </w:t>
      </w:r>
      <w:r w:rsidR="00E314A3">
        <w:rPr>
          <w:lang w:val="ky-KG"/>
        </w:rPr>
        <w:t xml:space="preserve">    </w:t>
      </w:r>
      <w:r w:rsidRPr="00DF07C8">
        <w:rPr>
          <w:lang w:val="ky-KG"/>
        </w:rPr>
        <w:t>Алишер Молдокеев атындагы №3 жалпы орто билим берүүчү мектебинин ардагер мугалими Рыскулова Уулкан Жээнбековнага Кара-Камыш айыл аймагынын Ардактуу атуулу наамы ыйгарылсын деген депутаттардын добуш берүүсүн</w:t>
      </w:r>
    </w:p>
    <w:p w:rsidR="00E314A3" w:rsidRPr="00E314A3" w:rsidRDefault="00E314A3" w:rsidP="00E314A3">
      <w:pPr>
        <w:pStyle w:val="ad"/>
        <w:ind w:left="360"/>
        <w:jc w:val="both"/>
        <w:rPr>
          <w:lang w:val="ky-KG"/>
        </w:rPr>
      </w:pPr>
    </w:p>
    <w:p w:rsidR="003D1822" w:rsidRDefault="00E314A3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>
        <w:rPr>
          <w:lang w:val="ky-KG"/>
        </w:rPr>
        <w:t xml:space="preserve">    </w:t>
      </w:r>
      <w:r w:rsidR="00DF07C8" w:rsidRPr="002C5EE5">
        <w:rPr>
          <w:lang w:val="ky-KG"/>
        </w:rPr>
        <w:t>“Ардактуу атуулу” наамы</w:t>
      </w:r>
      <w:r w:rsidR="003D1822">
        <w:rPr>
          <w:lang w:val="ky-KG"/>
        </w:rPr>
        <w:t xml:space="preserve"> ыйгарылган</w:t>
      </w:r>
      <w:r w:rsidR="00DF07C8" w:rsidRPr="002C5EE5">
        <w:rPr>
          <w:lang w:val="ky-KG"/>
        </w:rPr>
        <w:t xml:space="preserve"> атуулга “ардакту</w:t>
      </w:r>
      <w:r w:rsidR="00D2660C">
        <w:rPr>
          <w:lang w:val="ky-KG"/>
        </w:rPr>
        <w:t>у атуулу” жазуу лентасын, күбөлү</w:t>
      </w:r>
      <w:r w:rsidR="00DF07C8" w:rsidRPr="002C5EE5">
        <w:rPr>
          <w:lang w:val="ky-KG"/>
        </w:rPr>
        <w:t xml:space="preserve">гүн, жана төш белгисин даярдап тапшыруу жагы айыл өкмөтүнүн башчысына жүктөлсүн.  </w:t>
      </w:r>
    </w:p>
    <w:p w:rsidR="00466F65" w:rsidRDefault="00466F65" w:rsidP="00E314A3">
      <w:pPr>
        <w:pStyle w:val="ad"/>
        <w:numPr>
          <w:ilvl w:val="0"/>
          <w:numId w:val="3"/>
        </w:numPr>
        <w:ind w:left="360"/>
        <w:jc w:val="both"/>
        <w:rPr>
          <w:lang w:val="ky-KG"/>
        </w:rPr>
      </w:pPr>
      <w:r w:rsidRPr="003D1822">
        <w:rPr>
          <w:lang w:val="ky-KG"/>
        </w:rPr>
        <w:t xml:space="preserve">Кара-Камыш айылдык кеңешинин ушул токтому, Кара-Камыш айыл аймагынын                Кара-Камыш айыл өкмөтүнүн </w:t>
      </w:r>
      <w:hyperlink r:id="rId7" w:history="1">
        <w:r w:rsidRPr="003D1822">
          <w:rPr>
            <w:rStyle w:val="a9"/>
            <w:lang w:val="ky-KG"/>
          </w:rPr>
          <w:t>kara-kamysh.gov.kg</w:t>
        </w:r>
      </w:hyperlink>
      <w:r w:rsidRPr="003D1822">
        <w:rPr>
          <w:lang w:val="ky-KG"/>
        </w:rPr>
        <w:t xml:space="preserve">  расмий веб-сайтына жарыялансын.</w:t>
      </w:r>
    </w:p>
    <w:p w:rsidR="00466F65" w:rsidRDefault="00466F65" w:rsidP="00466F65">
      <w:pPr>
        <w:jc w:val="both"/>
        <w:rPr>
          <w:lang w:val="ky-KG"/>
        </w:rPr>
      </w:pPr>
    </w:p>
    <w:p w:rsidR="00DF2ACF" w:rsidRPr="00B85A15" w:rsidRDefault="00DF2ACF" w:rsidP="00466F65">
      <w:pPr>
        <w:jc w:val="both"/>
        <w:rPr>
          <w:lang w:val="ky-KG"/>
        </w:rPr>
      </w:pPr>
    </w:p>
    <w:p w:rsidR="003A5B15" w:rsidRDefault="00466F65" w:rsidP="003A5B15">
      <w:pPr>
        <w:ind w:firstLine="720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У.</w:t>
      </w:r>
      <w:r w:rsidR="003A5B15">
        <w:rPr>
          <w:lang w:val="ky-KG"/>
        </w:rPr>
        <w:t>К.</w:t>
      </w:r>
      <w:r>
        <w:rPr>
          <w:lang w:val="ky-KG"/>
        </w:rPr>
        <w:t>Жунусалиев</w:t>
      </w:r>
    </w:p>
    <w:p w:rsidR="00DF2ACF" w:rsidRDefault="00DF2ACF" w:rsidP="003A5B15">
      <w:pPr>
        <w:ind w:firstLine="720"/>
        <w:rPr>
          <w:lang w:val="ky-KG"/>
        </w:rPr>
      </w:pPr>
    </w:p>
    <w:p w:rsidR="003A5B15" w:rsidRDefault="003A5B15" w:rsidP="003A5B15">
      <w:pPr>
        <w:rPr>
          <w:lang w:val="ky-KG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4194C87" wp14:editId="49999A07">
                <wp:simplePos x="0" y="0"/>
                <wp:positionH relativeFrom="column">
                  <wp:posOffset>3070225</wp:posOffset>
                </wp:positionH>
                <wp:positionV relativeFrom="paragraph">
                  <wp:posOffset>-4445</wp:posOffset>
                </wp:positionV>
                <wp:extent cx="3343275" cy="1203325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</w:t>
                            </w:r>
                            <w:r>
                              <w:rPr>
                                <w:rFonts w:ascii="Cambria" w:hAnsi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ңеш</w:t>
                            </w:r>
                          </w:p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Кара-Камышского </w:t>
                            </w:r>
                          </w:p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94C87" id="Надпись 1" o:spid="_x0000_s1028" type="#_x0000_t202" style="position:absolute;margin-left:241.75pt;margin-top:-.35pt;width:263.25pt;height:9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edoAIAAB0FAAAOAAAAZHJzL2Uyb0RvYy54bWysVM2O0zAQviPxDpbv3fw03TZR09V2lyKk&#10;5UdaeAA3dhoLxw6222RBHLjzCrwDBw7ceIXuGzF22hJ+DgiRg+Oxx5+/mfnG84uuFmjHtOFK5jg6&#10;CzFislCUy02OX71cjWYYGUskJUJJluM7ZvDF4uGDedtkLFaVEpRpBCDSZG2T48raJgsCU1SsJuZM&#10;NUzCZql0TSyYehNQTVpAr0UQh+F50CpNG60KZgysXvebeOHxy5IV9nlZGmaRyDFws37Ufly7MVjM&#10;SbbRpKl4caBB/oFFTbiES09Q18QStNX8N6iaF1oZVdqzQtWBKkteMB8DRBOFv0RzW5GG+VggOaY5&#10;pcn8P9ji2e6FRpxC7TCSpIYS7T/tP++/7L/tv95/uP+IIpejtjEZuN424Gy7peqcv4vXNDeqeG2Q&#10;VFcVkRt2qbVqK0YocPQng8HRHsc4kHX7VFG4jGyt8kBdqWsHCClBgA61ujvVh3UWFbA4HifjeDrB&#10;qIC9KA7H43ji2AUkOx5vtLGPmaqRm+RYgwA8PNndGNu7Hl08fSU4XXEhvKE36yuh0Y6AWFb+O6Cb&#10;oZuQzlkqd6xH7FeAJdzh9hxfX/x3aRQn4TJOR6vz2XSUrJLJKJ2Gs1EYpcv0PEzS5Hr13hGMkqzi&#10;lDJ5wyU7CjFK/q7Qh5boJeSliNocpxPIjo9ryN4Mgwz996cga26hLwWvczw7OZHMVfaRpBA2ySzh&#10;op8HP9P3BYEcHP8+K14HrvS9CGy37rzs4qO81oregTC0grJB9eFNgUml9FuMWujPHJs3W6IZRuKJ&#10;BHGlUZK4hvZGMpnGYOjhznq4Q2QBUDm2GPXTK9s/AttG800FN/VyluoSBFlyLxWn3J4VROIM6EEf&#10;0+G9cE0+tL3Xj1dt8R0AAP//AwBQSwMEFAAGAAgAAAAhAIeTs47fAAAACgEAAA8AAABkcnMvZG93&#10;bnJldi54bWxMj8FOwzAQRO9I/IO1SFxQ6xTaxqRxKkACcW3pB2zibRI1Xkex26R/j3uC245mNPsm&#10;3062ExcafOtYw2KegCCunGm51nD4+ZwpED4gG+wck4YredgW93c5ZsaNvKPLPtQilrDPUEMTQp9J&#10;6auGLPq564mjd3SDxRDlUEsz4BjLbSefk2QtLbYcPzTY00dD1Wl/thqO3+PT6nUsv8Ih3S3X79im&#10;pbtq/fgwvW1ABJrCXxhu+BEdishUujMbLzoNS/WyilENsxTEzU8WSRxXxkspBbLI5f8JxS8AAAD/&#10;/wMAUEsBAi0AFAAGAAgAAAAhALaDOJL+AAAA4QEAABMAAAAAAAAAAAAAAAAAAAAAAFtDb250ZW50&#10;X1R5cGVzXS54bWxQSwECLQAUAAYACAAAACEAOP0h/9YAAACUAQAACwAAAAAAAAAAAAAAAAAvAQAA&#10;X3JlbHMvLnJlbHNQSwECLQAUAAYACAAAACEAaTiXnaACAAAdBQAADgAAAAAAAAAAAAAAAAAuAgAA&#10;ZHJzL2Uyb0RvYy54bWxQSwECLQAUAAYACAAAACEAh5Ozjt8AAAAKAQAADwAAAAAAAAAAAAAAAAD6&#10;BAAAZHJzL2Rvd25yZXYueG1sUEsFBgAAAAAEAAQA8wAAAAYGAAAAAA==&#10;" o:allowincell="f" stroked="f">
                <v:textbox>
                  <w:txbxContent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айылный ке</w:t>
                      </w:r>
                      <w:r>
                        <w:rPr>
                          <w:rFonts w:ascii="Cambria" w:hAnsi="Cambria"/>
                          <w:b/>
                          <w:sz w:val="21"/>
                          <w:szCs w:val="21"/>
                          <w:lang w:val="ky-KG"/>
                        </w:rPr>
                        <w:t>ңеш</w:t>
                      </w:r>
                    </w:p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Кара-Камышского </w:t>
                      </w:r>
                    </w:p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B6E738" wp14:editId="17D11FAB">
                <wp:simplePos x="0" y="0"/>
                <wp:positionH relativeFrom="column">
                  <wp:posOffset>-467995</wp:posOffset>
                </wp:positionH>
                <wp:positionV relativeFrom="paragraph">
                  <wp:posOffset>-4445</wp:posOffset>
                </wp:positionV>
                <wp:extent cx="2929255" cy="1096645"/>
                <wp:effectExtent l="0" t="0" r="444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1096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3A5B15" w:rsidRDefault="003A5B15" w:rsidP="003A5B15">
                            <w:pPr>
                              <w:pStyle w:val="a7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Кара-Камыш </w:t>
                            </w:r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айыл аймагынын</w:t>
                            </w:r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айылдык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 xml:space="preserve">кеңеши </w:t>
                            </w:r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3A5B15" w:rsidRDefault="003A5B15" w:rsidP="003A5B1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6E738" id="Надпись 2" o:spid="_x0000_s1029" type="#_x0000_t202" style="position:absolute;margin-left:-36.85pt;margin-top:-.35pt;width:230.65pt;height:8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QPNnQIAAB0FAAAOAAAAZHJzL2Uyb0RvYy54bWysVMuO0zAU3SPxD5b3bR4knSaadDQPipCG&#10;hzTwAW7iNBaObWy3SUEs2PML/AMLFuz4hc4fce20nQ4PCSFSyfX1vT73da5Pz/qWozXVhklR4Ggc&#10;YkRFKSsmlgV+/Wo+mmJkLBEV4VLQAm+owWezhw9OO5XTWDaSV1QjABEm71SBG2tVHgSmbGhLzFgq&#10;KkBZS90SC6JeBpUmHaC3PIjDcBJ0UldKy5IaA6dXgxLPPH5d09K+qGtDLeIFhtisX7VfF24NZqck&#10;X2qiGlbuwiD/EEVLmACnB6grYglaafYLVMtKLY2s7biUbSDrmpXU5wDZROFP2dw0RFGfCxTHqEOZ&#10;zP+DLZ+vX2rEqgLHGAnSQou2n7dftl+337ffbj/efkKxq1GnTA6mNwqMbX8he+i1z9eoa1m+MUjI&#10;y4aIJT3XWnYNJRXEGLmbwdHVAcc4kEX3TFbgjKys9EB9rVtXQCgJAnTo1ebQH9pbVMJhnMEvTTEq&#10;QReF2WSSpN4HyffXlTb2CZUtcpsCayCAhyfra2NdOCTfmzhvRnJWzRnnXtDLxSXXaE2ALHP/7dDv&#10;mXHhjIV01wbE4QSiBB9O5+L1zX+fRXESXsTZaD6ZnoySeZKOspNwOgqj7CKbhEmWXM0/uACjJG9Y&#10;VVFxzQTdEzFK/q7Ru5EYKOSpiLoCZ2mcDj36Y5Kh/36XZMsszCVnbYGnByOSu84+FhWkTXJLGB/2&#10;wf3wfZWhBvt/XxXPA9f6gQS2X/Sedo+cd8eRhaw2QAwtoW3QfXhTYNNI/Q6jDuazwObtimiKEX8q&#10;gFxZlCRuoL2QpCcxCPpYszjWEFECVIEtRsP20g6PwEpptmzA00BnIc+BkDXzVLmLakdjmEGf0+69&#10;cEN+LHuru1dt9gMAAP//AwBQSwMEFAAGAAgAAAAhAGtCwgbdAAAACQEAAA8AAABkcnMvZG93bnJl&#10;di54bWxMj8FOwzAMhu9IvENkJC5oS9mgGV3TCZBAXDf2AG7jtdUap2qytXt7shO72fo//f6cbybb&#10;iTMNvnWs4XmegCCunGm51rD//ZqtQPiAbLBzTBou5GFT3N/lmBk38pbOu1CLWMI+Qw1NCH0mpa8a&#10;sujnrieO2cENFkNch1qaAcdYbju5SJJUWmw5Xmiwp8+GquPuZDUcfsan17ex/A57tX1JP7BVpbto&#10;/fgwva9BBJrCPwxX/agORXQq3YmNF52GmVqqiF4HEDFfrlQKooygWiQgi1zeflD8AQAA//8DAFBL&#10;AQItABQABgAIAAAAIQC2gziS/gAAAOEBAAATAAAAAAAAAAAAAAAAAAAAAABbQ29udGVudF9UeXBl&#10;c10ueG1sUEsBAi0AFAAGAAgAAAAhADj9If/WAAAAlAEAAAsAAAAAAAAAAAAAAAAALwEAAF9yZWxz&#10;Ly5yZWxzUEsBAi0AFAAGAAgAAAAhADEpA82dAgAAHQUAAA4AAAAAAAAAAAAAAAAALgIAAGRycy9l&#10;Mm9Eb2MueG1sUEsBAi0AFAAGAAgAAAAhAGtCwgbdAAAACQEAAA8AAAAAAAAAAAAAAAAA9wQAAGRy&#10;cy9kb3ducmV2LnhtbFBLBQYAAAAABAAEAPMAAAABBgAAAAA=&#10;" o:allowincell="f" stroked="f">
                <v:textbox>
                  <w:txbxContent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3A5B15" w:rsidRDefault="003A5B15" w:rsidP="003A5B15">
                      <w:pPr>
                        <w:pStyle w:val="a7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3A5B15" w:rsidRDefault="003A5B15" w:rsidP="003A5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3A5B15" w:rsidRDefault="003A5B15" w:rsidP="003A5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Кара-Камыш </w:t>
                      </w:r>
                    </w:p>
                    <w:p w:rsidR="003A5B15" w:rsidRDefault="003A5B15" w:rsidP="003A5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айыл аймагынын</w:t>
                      </w:r>
                    </w:p>
                    <w:p w:rsidR="003A5B15" w:rsidRDefault="003A5B15" w:rsidP="003A5B1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айылдык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 xml:space="preserve">кеңеши </w:t>
                      </w:r>
                    </w:p>
                    <w:p w:rsidR="003A5B15" w:rsidRDefault="003A5B15" w:rsidP="003A5B1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3A5B15" w:rsidRDefault="003A5B15" w:rsidP="003A5B1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CB8B22C" wp14:editId="64980DA9">
            <wp:simplePos x="0" y="0"/>
            <wp:positionH relativeFrom="column">
              <wp:posOffset>2461260</wp:posOffset>
            </wp:positionH>
            <wp:positionV relativeFrom="paragraph">
              <wp:posOffset>244475</wp:posOffset>
            </wp:positionV>
            <wp:extent cx="709930" cy="68389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B15" w:rsidRDefault="003A5B15" w:rsidP="003A5B15">
      <w:pPr>
        <w:jc w:val="both"/>
        <w:rPr>
          <w:sz w:val="21"/>
          <w:szCs w:val="21"/>
          <w:lang w:val="ky-KG"/>
        </w:rPr>
      </w:pPr>
    </w:p>
    <w:p w:rsidR="003A5B15" w:rsidRDefault="003A5B15" w:rsidP="003A5B15">
      <w:pPr>
        <w:jc w:val="both"/>
        <w:rPr>
          <w:sz w:val="21"/>
          <w:szCs w:val="21"/>
          <w:lang w:val="ky-KG"/>
        </w:rPr>
      </w:pPr>
    </w:p>
    <w:p w:rsidR="003A5B15" w:rsidRDefault="003A5B15" w:rsidP="003A5B15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3A5B15" w:rsidRDefault="003A5B15" w:rsidP="003A5B15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3A5B15" w:rsidRDefault="003A5B15" w:rsidP="003A5B15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850F7C4" wp14:editId="153DFF36">
                <wp:simplePos x="0" y="0"/>
                <wp:positionH relativeFrom="column">
                  <wp:posOffset>-213360</wp:posOffset>
                </wp:positionH>
                <wp:positionV relativeFrom="paragraph">
                  <wp:posOffset>55880</wp:posOffset>
                </wp:positionV>
                <wp:extent cx="6510020" cy="13335"/>
                <wp:effectExtent l="0" t="19050" r="43180" b="438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9385" cy="13335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2FFCB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8pt,4.4pt" to="495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QRXQIAAG4EAAAOAAAAZHJzL2Uyb0RvYy54bWysVNFu0zAUfUfiHyy/d0matOuiphNqWl4G&#10;TNr4ADdxGmuJbdle0wohwZ6R9gn8Ag8gTRrwDekfce2m1QovCNEH99q+Pj733OOMz9d1hVZUaSZ4&#10;goMTHyPKM5Ezvkzw2+t5b4SRNoTnpBKcJnhDNT6fPH82bmRM+6IUVU4VAhCu40YmuDRGxp6ns5LW&#10;RJ8ISTlsFkLVxMBULb1ckQbQ68rr+/7Qa4TKpRIZ1RpW090mnjj8oqCZeVMUmhpUJRi4GTcqNy7s&#10;6E3GJF4qIkuWdTTIP7CoCeNw6QEqJYagW8X+gKpZpoQWhTnJRO2JomAZdTVANYH/WzVXJZHU1QLi&#10;aHmQSf8/2Oz16lIhlic4xIiTGlrUft5+2N6339sv23u0/dj+bL+1X9uH9kf7sL2D+HH7CWK72T52&#10;y/cotEo2UscAOOWXymqRrfmVvBDZjUZcTEvCl9RVdL2RcE1gT3hHR+xES+CzaF6JHHLIrRFO1nWh&#10;agsJgqG1697m0D26NiiDxeHAPwtHA4wy2AvCMBy4G0i8PyyVNi+pqJENElwxbsUlMVldaGPJkHif&#10;Ype5mLOqcgapOGoSHJ0O+xa+liCXKRm/BtPcOAgtKpbbdHtQq+ViWim0ItZ07tcxOUpT4pbnDr6k&#10;JJ91sSGs2sVAp+IWDwoEgl20c9W7M/9sNpqNol7UH856kZ+mvRfzadQbzoPTQRqm02kavLfUgigu&#10;WZ5TbtntHR5Ef+eg7q3tvHnw+EEY7xjdKQhk9/+OtOuwberOHguRby7VvvNgapfcPUD7ap7OIX76&#10;mZj8AgAA//8DAFBLAwQUAAYACAAAACEAMCvSB90AAAAIAQAADwAAAGRycy9kb3ducmV2LnhtbEyP&#10;QU+DQBSE7yb+h80z8dYu2AQLsjRqY+rBNIpNzwv7CkT2LWG3Bf+9z5MeJzOZ+SbfzLYXFxx950hB&#10;vIxAINXOdNQoOHy+LNYgfNBkdO8IFXyjh01xfZXrzLiJPvBShkZwCflMK2hDGDIpfd2i1X7pBiT2&#10;Tm60OrAcG2lGPXG57eVdFCXS6o54odUDPrdYf5Vnq8AlW5+M8X7alrvT69P7sdrJt3ulbm/mxwcQ&#10;AefwF4ZffEaHgpkqdybjRa9gsVolHFWw5gfsp2nMuuJglIIscvn/QPEDAAD//wMAUEsBAi0AFAAG&#10;AAgAAAAhALaDOJL+AAAA4QEAABMAAAAAAAAAAAAAAAAAAAAAAFtDb250ZW50X1R5cGVzXS54bWxQ&#10;SwECLQAUAAYACAAAACEAOP0h/9YAAACUAQAACwAAAAAAAAAAAAAAAAAvAQAAX3JlbHMvLnJlbHNQ&#10;SwECLQAUAAYACAAAACEA20jkEV0CAABuBAAADgAAAAAAAAAAAAAAAAAuAgAAZHJzL2Uyb0RvYy54&#10;bWxQSwECLQAUAAYACAAAACEAMCvSB90AAAAIAQAADwAAAAAAAAAAAAAAAAC3BAAAZHJzL2Rvd25y&#10;ZXYueG1sUEsFBgAAAAAEAAQA8wAAAMEFAAAAAA==&#10;" o:allowincell="f" strokeweight="3.75pt">
                <v:stroke linestyle="thinThick"/>
              </v:line>
            </w:pict>
          </mc:Fallback>
        </mc:AlternateContent>
      </w:r>
    </w:p>
    <w:p w:rsidR="003A5B15" w:rsidRDefault="003A5B15" w:rsidP="003A5B15">
      <w:pPr>
        <w:spacing w:line="0" w:lineRule="atLeast"/>
        <w:jc w:val="both"/>
        <w:rPr>
          <w:sz w:val="20"/>
          <w:szCs w:val="16"/>
          <w:lang w:val="ky-KG"/>
        </w:rPr>
      </w:pPr>
    </w:p>
    <w:p w:rsidR="003A5B15" w:rsidRPr="00EE32D2" w:rsidRDefault="003A5B15" w:rsidP="003A5B15">
      <w:pPr>
        <w:jc w:val="center"/>
        <w:rPr>
          <w:lang w:val="ky-KG"/>
        </w:rPr>
      </w:pPr>
      <w:r w:rsidRPr="00EE32D2">
        <w:rPr>
          <w:lang w:val="ky-KG"/>
        </w:rPr>
        <w:t xml:space="preserve">Кара-Камыш  айыл аймагынын айылдык кеңешинин </w:t>
      </w:r>
      <w:r>
        <w:rPr>
          <w:lang w:val="ky-KG"/>
        </w:rPr>
        <w:t xml:space="preserve">IX чакырылышынын  кезексиз                          </w:t>
      </w:r>
      <w:r w:rsidRPr="00C84997">
        <w:rPr>
          <w:lang w:val="ky-KG"/>
        </w:rPr>
        <w:t>V</w:t>
      </w:r>
      <w:r w:rsidRPr="00636365">
        <w:rPr>
          <w:lang w:val="ky-KG"/>
        </w:rPr>
        <w:t>I</w:t>
      </w:r>
      <w:r w:rsidRPr="00EE32D2">
        <w:rPr>
          <w:lang w:val="ky-KG"/>
        </w:rPr>
        <w:t xml:space="preserve"> сессиясынын</w:t>
      </w:r>
    </w:p>
    <w:p w:rsidR="003A5B15" w:rsidRPr="00EE32D2" w:rsidRDefault="00743AD5" w:rsidP="003A5B15">
      <w:pPr>
        <w:jc w:val="center"/>
        <w:rPr>
          <w:b/>
          <w:lang w:val="ky-KG"/>
        </w:rPr>
      </w:pPr>
      <w:r>
        <w:rPr>
          <w:b/>
          <w:lang w:val="ky-KG"/>
        </w:rPr>
        <w:t>№ 6/2</w:t>
      </w:r>
      <w:r w:rsidR="003A5B15" w:rsidRPr="00EE32D2">
        <w:rPr>
          <w:b/>
          <w:lang w:val="ky-KG"/>
        </w:rPr>
        <w:t xml:space="preserve"> Токтому</w:t>
      </w:r>
    </w:p>
    <w:p w:rsidR="003A5B15" w:rsidRPr="00EE32D2" w:rsidRDefault="003A5B15" w:rsidP="003A5B15">
      <w:pPr>
        <w:jc w:val="center"/>
        <w:rPr>
          <w:b/>
          <w:lang w:val="ky-KG"/>
        </w:rPr>
      </w:pPr>
    </w:p>
    <w:p w:rsidR="003A5B15" w:rsidRPr="00EE32D2" w:rsidRDefault="003A5B15" w:rsidP="003A5B15">
      <w:pPr>
        <w:rPr>
          <w:lang w:val="ky-KG"/>
        </w:rPr>
      </w:pPr>
      <w:r>
        <w:rPr>
          <w:lang w:val="ky-KG"/>
        </w:rPr>
        <w:t>12.09.2024-жыл.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ab/>
        <w:t xml:space="preserve">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EE32D2">
        <w:rPr>
          <w:lang w:val="ky-KG"/>
        </w:rPr>
        <w:t>Кара-Жыгач айылы</w:t>
      </w:r>
    </w:p>
    <w:p w:rsidR="003A5B15" w:rsidRDefault="003A5B15" w:rsidP="003A5B15">
      <w:pPr>
        <w:jc w:val="both"/>
        <w:rPr>
          <w:lang w:val="ky-KG"/>
        </w:rPr>
      </w:pPr>
    </w:p>
    <w:p w:rsidR="003A5B15" w:rsidRPr="00743AD5" w:rsidRDefault="00743AD5" w:rsidP="00743AD5">
      <w:pPr>
        <w:pStyle w:val="ad"/>
        <w:spacing w:line="254" w:lineRule="auto"/>
        <w:ind w:left="0" w:firstLine="720"/>
        <w:jc w:val="center"/>
        <w:rPr>
          <w:b/>
          <w:lang w:val="ky-KG"/>
        </w:rPr>
      </w:pPr>
      <w:r w:rsidRPr="00CB3DC5">
        <w:rPr>
          <w:b/>
          <w:lang w:val="ky-KG"/>
        </w:rPr>
        <w:t xml:space="preserve">Кара-Камыш айыл өмөтүнүн жергиликтүү бюджетинин </w:t>
      </w:r>
      <w:r w:rsidR="00CD0526">
        <w:rPr>
          <w:b/>
          <w:lang w:val="ky-KG"/>
        </w:rPr>
        <w:t xml:space="preserve">киреше жана </w:t>
      </w:r>
      <w:r w:rsidRPr="00CB3DC5">
        <w:rPr>
          <w:b/>
          <w:lang w:val="ky-KG"/>
        </w:rPr>
        <w:t>чыгаша бөлүгүнө өзгөртүү киргизүү жөнүндө</w:t>
      </w:r>
    </w:p>
    <w:p w:rsidR="003A5B15" w:rsidRDefault="003A5B15" w:rsidP="003A5B15">
      <w:pPr>
        <w:jc w:val="right"/>
        <w:rPr>
          <w:b/>
          <w:lang w:val="ky-KG"/>
        </w:rPr>
      </w:pPr>
    </w:p>
    <w:p w:rsidR="006A3BEF" w:rsidRPr="000C48C6" w:rsidRDefault="003A5B15" w:rsidP="006A3BEF">
      <w:pPr>
        <w:jc w:val="both"/>
        <w:rPr>
          <w:lang w:val="ky-KG"/>
        </w:rPr>
      </w:pPr>
      <w:r>
        <w:rPr>
          <w:b/>
          <w:lang w:val="ky-KG"/>
        </w:rPr>
        <w:tab/>
      </w:r>
      <w:r w:rsidR="006A3BEF">
        <w:rPr>
          <w:lang w:val="ky-KG"/>
        </w:rPr>
        <w:t>Кара-Камыш</w:t>
      </w:r>
      <w:r w:rsidR="006A3BEF" w:rsidRPr="00B31003">
        <w:rPr>
          <w:lang w:val="ky-KG"/>
        </w:rPr>
        <w:t xml:space="preserve"> айылдык Кенеши</w:t>
      </w:r>
      <w:r w:rsidR="006A3BEF">
        <w:rPr>
          <w:lang w:val="ky-KG"/>
        </w:rPr>
        <w:t>,</w:t>
      </w:r>
      <w:r w:rsidR="006A3BEF" w:rsidRPr="00B31003">
        <w:rPr>
          <w:lang w:val="ky-KG"/>
        </w:rPr>
        <w:t xml:space="preserve"> күн тар</w:t>
      </w:r>
      <w:r w:rsidR="006A3BEF">
        <w:rPr>
          <w:lang w:val="ky-KG"/>
        </w:rPr>
        <w:t>тибиндеги маселе боюнча Кара-Камыш</w:t>
      </w:r>
      <w:r w:rsidR="006A3BEF" w:rsidRPr="00B31003">
        <w:rPr>
          <w:lang w:val="ky-KG"/>
        </w:rPr>
        <w:t xml:space="preserve"> айыл өкмөтүнүн  башчысы </w:t>
      </w:r>
      <w:r w:rsidR="006A3BEF">
        <w:rPr>
          <w:lang w:val="ky-KG"/>
        </w:rPr>
        <w:t>Султамуратов Төлөгөндүн кайрылуусун жана Кара-Камыш айылдык кеңешинин бюджет, финансы, инвестиция, муниципалдык менчиктерди кароо боюнча туруктуу комиссиясынын корутундусун</w:t>
      </w:r>
      <w:r w:rsidR="006A3BEF" w:rsidRPr="00B31003">
        <w:rPr>
          <w:lang w:val="ky-KG"/>
        </w:rPr>
        <w:t xml:space="preserve"> карап</w:t>
      </w:r>
      <w:r w:rsidR="006A3BEF">
        <w:rPr>
          <w:lang w:val="ky-KG"/>
        </w:rPr>
        <w:t>, талкуулап, Кара-Камыш</w:t>
      </w:r>
      <w:r w:rsidR="006A3BEF" w:rsidRPr="006B4871">
        <w:rPr>
          <w:lang w:val="ky-KG"/>
        </w:rPr>
        <w:t xml:space="preserve"> айылды</w:t>
      </w:r>
      <w:r w:rsidR="006A3BEF">
        <w:rPr>
          <w:lang w:val="ky-KG"/>
        </w:rPr>
        <w:t>к кеңештин               IX чакырылышынын кезексиз V</w:t>
      </w:r>
      <w:r w:rsidR="006A3BEF" w:rsidRPr="006A3BEF">
        <w:rPr>
          <w:lang w:val="ky-KG"/>
        </w:rPr>
        <w:t>I</w:t>
      </w:r>
      <w:r w:rsidR="006A3BEF">
        <w:rPr>
          <w:lang w:val="ky-KG"/>
        </w:rPr>
        <w:t xml:space="preserve"> </w:t>
      </w:r>
      <w:r w:rsidR="006A3BEF" w:rsidRPr="006B4871">
        <w:rPr>
          <w:lang w:val="ky-KG"/>
        </w:rPr>
        <w:t xml:space="preserve">сессиясы </w:t>
      </w:r>
    </w:p>
    <w:p w:rsidR="003A5B15" w:rsidRDefault="003A5B15" w:rsidP="003A5B15">
      <w:pPr>
        <w:jc w:val="both"/>
        <w:rPr>
          <w:lang w:val="ky-KG"/>
        </w:rPr>
      </w:pPr>
    </w:p>
    <w:p w:rsidR="00CE3EBD" w:rsidRDefault="00CE3EBD" w:rsidP="00CE3EBD">
      <w:pPr>
        <w:ind w:left="2832" w:firstLine="708"/>
        <w:jc w:val="both"/>
        <w:rPr>
          <w:b/>
          <w:lang w:val="ky-KG"/>
        </w:rPr>
      </w:pPr>
      <w:r w:rsidRPr="001842EA">
        <w:rPr>
          <w:b/>
          <w:lang w:val="ky-KG"/>
        </w:rPr>
        <w:t>ТОКТОМ КЫЛАТ</w:t>
      </w:r>
    </w:p>
    <w:p w:rsidR="00CE3EBD" w:rsidRPr="00DF07C8" w:rsidRDefault="00CE3EBD" w:rsidP="00CE3EBD">
      <w:pPr>
        <w:ind w:left="2160" w:firstLine="708"/>
        <w:jc w:val="both"/>
        <w:rPr>
          <w:b/>
          <w:lang w:val="ky-KG"/>
        </w:rPr>
      </w:pPr>
    </w:p>
    <w:p w:rsidR="003A5B15" w:rsidRPr="0057169B" w:rsidRDefault="00CE3EBD" w:rsidP="0057169B">
      <w:pPr>
        <w:pStyle w:val="ad"/>
        <w:numPr>
          <w:ilvl w:val="0"/>
          <w:numId w:val="9"/>
        </w:numPr>
        <w:jc w:val="both"/>
        <w:rPr>
          <w:lang w:val="ky-KG"/>
        </w:rPr>
      </w:pPr>
      <w:r w:rsidRPr="0057169B">
        <w:rPr>
          <w:lang w:val="ky-KG"/>
        </w:rPr>
        <w:t xml:space="preserve">2024-жылдагы жергиликтүү бюджеттен Кара-Камыш көлүнө баруучу жолду оңдөп түзөөгө бөлүнгөн 70 000 (жетимиш миң) сом каражатты Кызыл-Көл айылындагы жолго труба сатып </w:t>
      </w:r>
      <w:r w:rsidR="0057169B" w:rsidRPr="0057169B">
        <w:rPr>
          <w:lang w:val="ky-KG"/>
        </w:rPr>
        <w:t xml:space="preserve">алууга 70629 бөлүктүн </w:t>
      </w:r>
      <w:r w:rsidRPr="0057169B">
        <w:rPr>
          <w:lang w:val="ky-KG"/>
        </w:rPr>
        <w:t xml:space="preserve"> 2221</w:t>
      </w:r>
      <w:r w:rsidR="0057169B" w:rsidRPr="0057169B">
        <w:rPr>
          <w:lang w:val="ky-KG"/>
        </w:rPr>
        <w:t>1200</w:t>
      </w:r>
      <w:r w:rsidRPr="0057169B">
        <w:rPr>
          <w:lang w:val="ky-KG"/>
        </w:rPr>
        <w:t xml:space="preserve"> статьясынан </w:t>
      </w:r>
      <w:r w:rsidR="0057169B" w:rsidRPr="0057169B">
        <w:rPr>
          <w:lang w:val="ky-KG"/>
        </w:rPr>
        <w:t xml:space="preserve">70629 бөлүктүн </w:t>
      </w:r>
      <w:r w:rsidRPr="0057169B">
        <w:rPr>
          <w:lang w:val="ky-KG"/>
        </w:rPr>
        <w:t>2222</w:t>
      </w:r>
      <w:r w:rsidR="0057169B" w:rsidRPr="0057169B">
        <w:rPr>
          <w:lang w:val="ky-KG"/>
        </w:rPr>
        <w:t>1100</w:t>
      </w:r>
      <w:r w:rsidRPr="0057169B">
        <w:rPr>
          <w:lang w:val="ky-KG"/>
        </w:rPr>
        <w:t xml:space="preserve"> статьясына алмаштырууга макулдук берилсин</w:t>
      </w:r>
      <w:r w:rsidR="0054362C" w:rsidRPr="0057169B">
        <w:rPr>
          <w:lang w:val="ky-KG"/>
        </w:rPr>
        <w:t>.</w:t>
      </w:r>
    </w:p>
    <w:p w:rsidR="0009531B" w:rsidRDefault="0009531B" w:rsidP="0057169B">
      <w:pPr>
        <w:pStyle w:val="ad"/>
        <w:ind w:left="-312"/>
        <w:jc w:val="both"/>
        <w:rPr>
          <w:lang w:val="ky-KG"/>
        </w:rPr>
      </w:pPr>
    </w:p>
    <w:p w:rsidR="0057169B" w:rsidRPr="00447C22" w:rsidRDefault="0057169B" w:rsidP="00447C22">
      <w:pPr>
        <w:pStyle w:val="ad"/>
        <w:numPr>
          <w:ilvl w:val="0"/>
          <w:numId w:val="9"/>
        </w:numPr>
        <w:jc w:val="both"/>
        <w:rPr>
          <w:lang w:val="ky-KG"/>
        </w:rPr>
      </w:pPr>
      <w:r w:rsidRPr="0057169B">
        <w:rPr>
          <w:lang w:val="ky-KG"/>
        </w:rPr>
        <w:t>Аксы райондук мамлекеттик администрациясынын 2024-жылдын 24-майындагы                          № 38-т “Райондун Кум-Бэл, Кара-Суу, Өкүн-Суу участкаларындагы алыскы жайыттарын Аркыт жана Аксы токой чарбаларынын карамагына убактылуу өткөрүп берүү” токтомуна ылайык Кара-Камыш айыл аймагынын жайыт планынан 800 000 (сег</w:t>
      </w:r>
      <w:r>
        <w:rPr>
          <w:lang w:val="ky-KG"/>
        </w:rPr>
        <w:t>из жүз миң) сом каражат кемитилип берилсин.</w:t>
      </w:r>
    </w:p>
    <w:p w:rsidR="0057169B" w:rsidRDefault="0057169B" w:rsidP="0057169B">
      <w:pPr>
        <w:pStyle w:val="ad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>Кара-Камыш айыл өкмөтүндөгү ишкерлери адилеттүү салык төлөө үчүн (ГКМ) “Контролдук кассалык машинага” өткөндүгүнө байланыштуу Кара-Камыш айы</w:t>
      </w:r>
      <w:r w:rsidR="007064A0">
        <w:rPr>
          <w:lang w:val="ky-KG"/>
        </w:rPr>
        <w:t>л өмөтүнүн патент салыгынан 280</w:t>
      </w:r>
      <w:r>
        <w:rPr>
          <w:lang w:val="ky-KG"/>
        </w:rPr>
        <w:t>000 (эки жүз сексен миң) сом каражат кыскартылсын.</w:t>
      </w:r>
    </w:p>
    <w:p w:rsidR="0057169B" w:rsidRPr="005F1973" w:rsidRDefault="005F1973" w:rsidP="005F1973">
      <w:pPr>
        <w:pStyle w:val="ad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>Бул Токтомдорду мыйзамдуу аткаруу жагы өкмөт башчы А.Т.Султамуратовго тапшырылсын.</w:t>
      </w:r>
    </w:p>
    <w:p w:rsidR="009F3549" w:rsidRPr="005F1973" w:rsidRDefault="009F3549" w:rsidP="0057169B">
      <w:pPr>
        <w:pStyle w:val="ad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57169B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8" w:history="1">
        <w:r w:rsidRPr="0057169B">
          <w:rPr>
            <w:color w:val="0563C1" w:themeColor="hyperlink"/>
            <w:u w:val="single"/>
            <w:lang w:val="ky-KG"/>
          </w:rPr>
          <w:t>kara-suu.gos.kg</w:t>
        </w:r>
      </w:hyperlink>
      <w:r w:rsidRPr="0057169B">
        <w:rPr>
          <w:lang w:val="ky-KG"/>
        </w:rPr>
        <w:t xml:space="preserve">  расмий веб-сайтына жарыялансын.</w:t>
      </w:r>
    </w:p>
    <w:p w:rsidR="002D7DB4" w:rsidRPr="005F1973" w:rsidRDefault="009F3549" w:rsidP="005F1973">
      <w:pPr>
        <w:pStyle w:val="ad"/>
        <w:numPr>
          <w:ilvl w:val="0"/>
          <w:numId w:val="9"/>
        </w:numPr>
        <w:jc w:val="both"/>
        <w:rPr>
          <w:lang w:val="ky-KG"/>
        </w:rPr>
      </w:pPr>
      <w:r w:rsidRPr="0057169B">
        <w:rPr>
          <w:lang w:val="ky-KG"/>
        </w:rPr>
        <w:t xml:space="preserve">Бул токтомдун аткарылышын көзөмөлгө алуу жагы айылдык кенештин бюджет, финансы, инвестиция, муниципалдык менчиктерди кароо боюнча туруктуу </w:t>
      </w:r>
      <w:r w:rsidR="00794DB3" w:rsidRPr="0057169B">
        <w:rPr>
          <w:lang w:val="ky-KG"/>
        </w:rPr>
        <w:t>комиссияга жүктөлсүн</w:t>
      </w:r>
      <w:r w:rsidR="005F1973">
        <w:rPr>
          <w:lang w:val="ky-KG"/>
        </w:rPr>
        <w:t>.</w:t>
      </w:r>
    </w:p>
    <w:p w:rsidR="00447C22" w:rsidRDefault="00447C22" w:rsidP="009F3549">
      <w:pPr>
        <w:pStyle w:val="ad"/>
        <w:ind w:left="0"/>
        <w:jc w:val="both"/>
        <w:rPr>
          <w:lang w:val="ky-KG"/>
        </w:rPr>
      </w:pPr>
    </w:p>
    <w:p w:rsidR="00447C22" w:rsidRDefault="00447C22" w:rsidP="009F3549">
      <w:pPr>
        <w:pStyle w:val="ad"/>
        <w:ind w:left="0"/>
        <w:jc w:val="both"/>
        <w:rPr>
          <w:lang w:val="ky-KG"/>
        </w:rPr>
      </w:pPr>
      <w:bookmarkStart w:id="0" w:name="_GoBack"/>
      <w:bookmarkEnd w:id="0"/>
    </w:p>
    <w:p w:rsidR="00192F62" w:rsidRPr="00CE3EBD" w:rsidRDefault="002D7DB4" w:rsidP="005F1973">
      <w:pPr>
        <w:ind w:firstLine="720"/>
        <w:rPr>
          <w:lang w:val="ky-KG"/>
        </w:rPr>
      </w:pPr>
      <w:r>
        <w:rPr>
          <w:lang w:val="ky-KG"/>
        </w:rPr>
        <w:t>Төрага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FE77C4">
        <w:rPr>
          <w:lang w:val="ky-KG"/>
        </w:rPr>
        <w:tab/>
      </w:r>
      <w:r w:rsidR="005F1973">
        <w:rPr>
          <w:lang w:val="ky-KG"/>
        </w:rPr>
        <w:t>У.К.Жунусалиев</w:t>
      </w:r>
    </w:p>
    <w:sectPr w:rsidR="00192F62" w:rsidRPr="00CE3E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5CC"/>
    <w:multiLevelType w:val="hybridMultilevel"/>
    <w:tmpl w:val="0FDE17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223F60"/>
    <w:multiLevelType w:val="hybridMultilevel"/>
    <w:tmpl w:val="A6929BC8"/>
    <w:lvl w:ilvl="0" w:tplc="A9D02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60546D"/>
    <w:multiLevelType w:val="hybridMultilevel"/>
    <w:tmpl w:val="293C4C66"/>
    <w:lvl w:ilvl="0" w:tplc="94422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6E03"/>
    <w:multiLevelType w:val="hybridMultilevel"/>
    <w:tmpl w:val="B47EC148"/>
    <w:lvl w:ilvl="0" w:tplc="9B824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41D49"/>
    <w:multiLevelType w:val="hybridMultilevel"/>
    <w:tmpl w:val="569A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86C19"/>
    <w:multiLevelType w:val="hybridMultilevel"/>
    <w:tmpl w:val="79E85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228F"/>
    <w:multiLevelType w:val="hybridMultilevel"/>
    <w:tmpl w:val="DF82F9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91667"/>
    <w:multiLevelType w:val="hybridMultilevel"/>
    <w:tmpl w:val="6CF0A44C"/>
    <w:lvl w:ilvl="0" w:tplc="9B824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0156F"/>
    <w:multiLevelType w:val="hybridMultilevel"/>
    <w:tmpl w:val="1178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C3"/>
    <w:rsid w:val="00012678"/>
    <w:rsid w:val="0009531B"/>
    <w:rsid w:val="000C358E"/>
    <w:rsid w:val="0014159D"/>
    <w:rsid w:val="00160815"/>
    <w:rsid w:val="00192F62"/>
    <w:rsid w:val="001F2B1A"/>
    <w:rsid w:val="002A0C9A"/>
    <w:rsid w:val="002D7DB4"/>
    <w:rsid w:val="00390EC2"/>
    <w:rsid w:val="003A5B15"/>
    <w:rsid w:val="003D1822"/>
    <w:rsid w:val="00412F11"/>
    <w:rsid w:val="00447C22"/>
    <w:rsid w:val="00466F65"/>
    <w:rsid w:val="004806C3"/>
    <w:rsid w:val="004C0C3E"/>
    <w:rsid w:val="0054362C"/>
    <w:rsid w:val="0057169B"/>
    <w:rsid w:val="005F1973"/>
    <w:rsid w:val="00636365"/>
    <w:rsid w:val="00681FB5"/>
    <w:rsid w:val="00697043"/>
    <w:rsid w:val="006A3BEF"/>
    <w:rsid w:val="007064A0"/>
    <w:rsid w:val="007415CD"/>
    <w:rsid w:val="00743AD5"/>
    <w:rsid w:val="00794DB3"/>
    <w:rsid w:val="007E0DED"/>
    <w:rsid w:val="00852BE5"/>
    <w:rsid w:val="00885B1F"/>
    <w:rsid w:val="00906396"/>
    <w:rsid w:val="00996684"/>
    <w:rsid w:val="009F3549"/>
    <w:rsid w:val="009F68F0"/>
    <w:rsid w:val="00A6018C"/>
    <w:rsid w:val="00A80CBD"/>
    <w:rsid w:val="00B15224"/>
    <w:rsid w:val="00B44A25"/>
    <w:rsid w:val="00B85A15"/>
    <w:rsid w:val="00BA386B"/>
    <w:rsid w:val="00BD7643"/>
    <w:rsid w:val="00C64D69"/>
    <w:rsid w:val="00CD0526"/>
    <w:rsid w:val="00CE3EBD"/>
    <w:rsid w:val="00CF3E49"/>
    <w:rsid w:val="00D07A4E"/>
    <w:rsid w:val="00D2660C"/>
    <w:rsid w:val="00DC29A5"/>
    <w:rsid w:val="00DF07C8"/>
    <w:rsid w:val="00DF2ACF"/>
    <w:rsid w:val="00E314A3"/>
    <w:rsid w:val="00F67AE7"/>
    <w:rsid w:val="00F80150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80A8"/>
  <w15:chartTrackingRefBased/>
  <w15:docId w15:val="{D1B6E71F-C715-4E72-A235-D2E2CC32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6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2678"/>
    <w:rPr>
      <w:lang w:val="ru-RU"/>
    </w:rPr>
  </w:style>
  <w:style w:type="paragraph" w:styleId="a5">
    <w:name w:val="footer"/>
    <w:basedOn w:val="a"/>
    <w:link w:val="a6"/>
    <w:uiPriority w:val="99"/>
    <w:unhideWhenUsed/>
    <w:rsid w:val="000126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2678"/>
    <w:rPr>
      <w:lang w:val="ru-RU"/>
    </w:rPr>
  </w:style>
  <w:style w:type="paragraph" w:styleId="a7">
    <w:name w:val="Body Text"/>
    <w:basedOn w:val="a"/>
    <w:link w:val="a8"/>
    <w:unhideWhenUsed/>
    <w:rsid w:val="00012678"/>
    <w:rPr>
      <w:rFonts w:ascii="Courier New" w:hAnsi="Courier New"/>
      <w:caps/>
      <w:sz w:val="20"/>
    </w:rPr>
  </w:style>
  <w:style w:type="character" w:customStyle="1" w:styleId="a8">
    <w:name w:val="Основной текст Знак"/>
    <w:basedOn w:val="a0"/>
    <w:link w:val="a7"/>
    <w:rsid w:val="00012678"/>
    <w:rPr>
      <w:rFonts w:ascii="Courier New" w:eastAsia="Times New Roman" w:hAnsi="Courier New" w:cs="Times New Roman"/>
      <w:caps/>
      <w:sz w:val="20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12678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012678"/>
    <w:pPr>
      <w:spacing w:before="100" w:beforeAutospacing="1" w:after="100" w:afterAutospacing="1"/>
    </w:pPr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26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2678"/>
    <w:rPr>
      <w:rFonts w:ascii="Segoe UI" w:hAnsi="Segoe UI" w:cs="Segoe UI"/>
      <w:sz w:val="18"/>
      <w:szCs w:val="18"/>
      <w:lang w:val="ru-RU"/>
    </w:rPr>
  </w:style>
  <w:style w:type="paragraph" w:styleId="ad">
    <w:name w:val="List Paragraph"/>
    <w:basedOn w:val="a"/>
    <w:uiPriority w:val="34"/>
    <w:qFormat/>
    <w:rsid w:val="00466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suu.biz.k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arasuu.biz.k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78CC-693C-4848-A9DF-627B858E1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Байтик</dc:creator>
  <cp:keywords/>
  <dc:description/>
  <cp:lastModifiedBy>ОсОО Байтик</cp:lastModifiedBy>
  <cp:revision>29</cp:revision>
  <cp:lastPrinted>2024-10-10T08:48:00Z</cp:lastPrinted>
  <dcterms:created xsi:type="dcterms:W3CDTF">2024-09-16T03:06:00Z</dcterms:created>
  <dcterms:modified xsi:type="dcterms:W3CDTF">2024-10-10T08:52:00Z</dcterms:modified>
</cp:coreProperties>
</file>